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9124" w14:textId="200B29A4" w:rsidR="007A4B3C" w:rsidRDefault="00F206B0" w:rsidP="00DC251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32"/>
          <w:szCs w:val="30"/>
        </w:rPr>
      </w:pPr>
      <w:r w:rsidRPr="00F206B0">
        <w:rPr>
          <w:noProof/>
        </w:rPr>
        <w:drawing>
          <wp:anchor distT="0" distB="0" distL="114300" distR="114300" simplePos="0" relativeHeight="251661312" behindDoc="0" locked="0" layoutInCell="1" allowOverlap="1" wp14:anchorId="173C5A4F" wp14:editId="34902136">
            <wp:simplePos x="0" y="0"/>
            <wp:positionH relativeFrom="column">
              <wp:posOffset>6007100</wp:posOffset>
            </wp:positionH>
            <wp:positionV relativeFrom="paragraph">
              <wp:posOffset>-262255</wp:posOffset>
            </wp:positionV>
            <wp:extent cx="700405" cy="50029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30" cy="51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511">
        <w:rPr>
          <w:noProof/>
        </w:rPr>
        <w:drawing>
          <wp:anchor distT="0" distB="0" distL="114300" distR="114300" simplePos="0" relativeHeight="251659264" behindDoc="0" locked="0" layoutInCell="1" allowOverlap="1" wp14:anchorId="259961F7" wp14:editId="7DD56517">
            <wp:simplePos x="0" y="0"/>
            <wp:positionH relativeFrom="column">
              <wp:posOffset>-714375</wp:posOffset>
            </wp:positionH>
            <wp:positionV relativeFrom="paragraph">
              <wp:posOffset>-439420</wp:posOffset>
            </wp:positionV>
            <wp:extent cx="560705" cy="709930"/>
            <wp:effectExtent l="0" t="0" r="0" b="0"/>
            <wp:wrapNone/>
            <wp:docPr id="6" name="Picture 6" descr="IFBA – International Federation of Biosafety Assoc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BA – International Federation of Biosafety Associ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B3C" w:rsidRPr="006614B1">
        <w:rPr>
          <w:rFonts w:asciiTheme="minorHAnsi" w:hAnsiTheme="minorHAnsi" w:cs="Arial"/>
          <w:b/>
          <w:color w:val="000000"/>
          <w:sz w:val="32"/>
          <w:szCs w:val="30"/>
        </w:rPr>
        <w:t>Application for Biorisk Management Certification Examination</w:t>
      </w:r>
      <w:r w:rsidR="007A4B3C">
        <w:rPr>
          <w:rFonts w:asciiTheme="minorHAnsi" w:hAnsiTheme="minorHAnsi" w:cs="Arial"/>
          <w:b/>
          <w:color w:val="000000"/>
          <w:sz w:val="32"/>
          <w:szCs w:val="30"/>
        </w:rPr>
        <w:t xml:space="preserve"> Grant</w:t>
      </w:r>
      <w:r w:rsidR="008D7FBA" w:rsidRPr="008D7FBA">
        <w:rPr>
          <w:noProof/>
        </w:rPr>
        <w:t xml:space="preserve"> </w:t>
      </w:r>
    </w:p>
    <w:p w14:paraId="4EE68A3C" w14:textId="3D7F3F2A" w:rsidR="001D04AC" w:rsidRDefault="007A4B3C" w:rsidP="007A4B3C">
      <w:pPr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  <w:r>
        <w:rPr>
          <w:rFonts w:asciiTheme="minorHAnsi" w:hAnsiTheme="minorHAnsi" w:cs="Arial"/>
          <w:b/>
          <w:color w:val="000000"/>
          <w:sz w:val="32"/>
          <w:szCs w:val="30"/>
        </w:rPr>
        <w:t>Pakistan</w:t>
      </w:r>
    </w:p>
    <w:p w14:paraId="2CABA8DF" w14:textId="6A2D38EA" w:rsidR="007A4B3C" w:rsidRPr="007A4B3C" w:rsidRDefault="007A4B3C" w:rsidP="007A4B3C">
      <w:pPr>
        <w:rPr>
          <w:rStyle w:val="Hyperlink"/>
          <w:rFonts w:asciiTheme="minorHAnsi" w:hAnsiTheme="minorHAnsi"/>
          <w:sz w:val="22"/>
        </w:rPr>
      </w:pPr>
      <w:r w:rsidRPr="007A4B3C">
        <w:rPr>
          <w:rFonts w:asciiTheme="minorHAnsi" w:hAnsiTheme="minorHAnsi" w:cstheme="minorHAnsi"/>
          <w:sz w:val="22"/>
        </w:rPr>
        <w:t>The International Federation of Biosafety Associations (IFBA), in partnership with Prof. Dr. Shamsul Arfin Qasmi Professor Fazaia Ruth Pfau Medical College Karachi</w:t>
      </w:r>
      <w:r w:rsidR="007A2DF7">
        <w:rPr>
          <w:rFonts w:asciiTheme="minorHAnsi" w:hAnsiTheme="minorHAnsi" w:cstheme="minorHAnsi"/>
          <w:sz w:val="22"/>
        </w:rPr>
        <w:t>,</w:t>
      </w:r>
      <w:r w:rsidRPr="007A4B3C">
        <w:rPr>
          <w:rFonts w:asciiTheme="minorHAnsi" w:hAnsiTheme="minorHAnsi" w:cstheme="minorHAnsi"/>
          <w:sz w:val="22"/>
        </w:rPr>
        <w:t xml:space="preserve"> Pakistan, kindly invites applications for a funded grant to certify the technical competency of individuals engaged in biorisk management practices in Pakistan. </w:t>
      </w:r>
      <w:r w:rsidRPr="007A4B3C">
        <w:rPr>
          <w:rFonts w:ascii="Calibri" w:hAnsi="Calibri" w:cs="Calibri"/>
          <w:sz w:val="22"/>
        </w:rPr>
        <w:t>This scholarship will provide funding to cover costs associated with examination session geared towards obtaining an IFBA Professional Certification in Biorisk Management.</w:t>
      </w:r>
      <w:r w:rsidRPr="007A4B3C">
        <w:rPr>
          <w:rFonts w:asciiTheme="minorHAnsi" w:hAnsiTheme="minorHAnsi" w:cs="Arial"/>
          <w:sz w:val="22"/>
        </w:rPr>
        <w:t xml:space="preserve"> Certified individuals achieve a high standard of excellence, earn international recognition among colleagues and </w:t>
      </w:r>
      <w:r w:rsidRPr="007A4B3C">
        <w:rPr>
          <w:rStyle w:val="eventdetails"/>
          <w:rFonts w:asciiTheme="minorHAnsi" w:hAnsiTheme="minorHAnsi"/>
          <w:sz w:val="22"/>
        </w:rPr>
        <w:t xml:space="preserve">bring increased value to their employers by demonstrating competence to carry out their responsibilities. For more information about the Certification program, please visit </w:t>
      </w:r>
      <w:hyperlink r:id="rId9" w:history="1">
        <w:r w:rsidRPr="007A4B3C">
          <w:rPr>
            <w:rStyle w:val="Hyperlink"/>
            <w:rFonts w:asciiTheme="minorHAnsi" w:hAnsiTheme="minorHAnsi"/>
            <w:sz w:val="22"/>
          </w:rPr>
          <w:t>www.internationalbiosafety.org</w:t>
        </w:r>
      </w:hyperlink>
      <w:r w:rsidRPr="007A4B3C">
        <w:rPr>
          <w:rStyle w:val="Hyperlink"/>
          <w:rFonts w:asciiTheme="minorHAnsi" w:hAnsiTheme="minorHAnsi"/>
          <w:sz w:val="22"/>
        </w:rPr>
        <w:t>.</w:t>
      </w:r>
    </w:p>
    <w:p w14:paraId="5332C1C3" w14:textId="07957A53" w:rsidR="007A4B3C" w:rsidRDefault="007A4B3C" w:rsidP="007A4B3C">
      <w:pPr>
        <w:rPr>
          <w:rStyle w:val="eventdetails"/>
          <w:rFonts w:asciiTheme="minorHAnsi" w:hAnsiTheme="minorHAnsi"/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 xml:space="preserve">Individuals who are interested in applying for the grant are requested to fill out the application form below and forward by email together with a copy of their curriculum vitae </w:t>
      </w:r>
      <w:r w:rsidR="003D14A2">
        <w:rPr>
          <w:rStyle w:val="eventdetails"/>
          <w:rFonts w:asciiTheme="minorHAnsi" w:hAnsiTheme="minorHAnsi"/>
          <w:sz w:val="22"/>
        </w:rPr>
        <w:t xml:space="preserve">to </w:t>
      </w:r>
      <w:hyperlink r:id="rId10" w:history="1">
        <w:r w:rsidR="003D14A2" w:rsidRPr="00DC4756">
          <w:rPr>
            <w:rStyle w:val="Hyperlink"/>
            <w:rFonts w:asciiTheme="minorHAnsi" w:hAnsiTheme="minorHAnsi"/>
            <w:sz w:val="22"/>
          </w:rPr>
          <w:t>projectresearch18@gmail.com</w:t>
        </w:r>
      </w:hyperlink>
    </w:p>
    <w:p w14:paraId="45CE2E8A" w14:textId="35B62227" w:rsidR="003D14A2" w:rsidRPr="007A4B3C" w:rsidRDefault="003D14A2" w:rsidP="007A4B3C">
      <w:pPr>
        <w:rPr>
          <w:rStyle w:val="eventdetails"/>
          <w:rFonts w:asciiTheme="minorHAnsi" w:hAnsiTheme="minorHAnsi"/>
          <w:sz w:val="22"/>
        </w:rPr>
      </w:pPr>
    </w:p>
    <w:p w14:paraId="334F5F4F" w14:textId="1AB69E82" w:rsidR="007A4B3C" w:rsidRPr="007A4B3C" w:rsidRDefault="007A4B3C" w:rsidP="007A4B3C">
      <w:pPr>
        <w:rPr>
          <w:rStyle w:val="eventdetails"/>
          <w:rFonts w:asciiTheme="minorHAnsi" w:hAnsiTheme="minorHAnsi"/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>The deadline to submit applications is March 31</w:t>
      </w:r>
      <w:r w:rsidRPr="007A4B3C">
        <w:rPr>
          <w:rStyle w:val="eventdetails"/>
          <w:rFonts w:asciiTheme="minorHAnsi" w:hAnsiTheme="minorHAnsi"/>
          <w:sz w:val="22"/>
          <w:vertAlign w:val="superscript"/>
        </w:rPr>
        <w:t>st</w:t>
      </w:r>
      <w:r w:rsidRPr="007A4B3C">
        <w:rPr>
          <w:rStyle w:val="eventdetails"/>
          <w:rFonts w:asciiTheme="minorHAnsi" w:hAnsiTheme="minorHAnsi"/>
          <w:sz w:val="22"/>
        </w:rPr>
        <w:t xml:space="preserve"> 2021.</w:t>
      </w:r>
    </w:p>
    <w:p w14:paraId="57A27437" w14:textId="3015E8CB" w:rsidR="007A4B3C" w:rsidRPr="007A4B3C" w:rsidRDefault="007A4B3C" w:rsidP="007A4B3C">
      <w:pPr>
        <w:spacing w:line="240" w:lineRule="auto"/>
        <w:rPr>
          <w:rStyle w:val="eventdetails"/>
          <w:rFonts w:asciiTheme="minorHAnsi" w:hAnsiTheme="minorHAnsi"/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>Please note that this grant opportunity is only available to candidates who</w:t>
      </w:r>
    </w:p>
    <w:p w14:paraId="0E514830" w14:textId="2D8998E6" w:rsidR="007A4B3C" w:rsidRPr="007A4B3C" w:rsidRDefault="007A4B3C" w:rsidP="007A4B3C">
      <w:pPr>
        <w:pStyle w:val="ListParagraph"/>
        <w:numPr>
          <w:ilvl w:val="0"/>
          <w:numId w:val="1"/>
        </w:numPr>
        <w:spacing w:line="240" w:lineRule="auto"/>
        <w:rPr>
          <w:rStyle w:val="eventdetails"/>
          <w:rFonts w:asciiTheme="minorHAnsi" w:hAnsiTheme="minorHAnsi" w:cstheme="minorHAnsi"/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>are</w:t>
      </w:r>
      <w:r w:rsidRPr="007A4B3C">
        <w:rPr>
          <w:rStyle w:val="eventdetails"/>
          <w:rFonts w:asciiTheme="minorHAnsi" w:hAnsiTheme="minorHAnsi" w:cstheme="minorHAnsi"/>
          <w:sz w:val="22"/>
        </w:rPr>
        <w:t xml:space="preserve"> Pakistan</w:t>
      </w:r>
      <w:r w:rsidR="00DC2511">
        <w:rPr>
          <w:rStyle w:val="eventdetails"/>
          <w:rFonts w:asciiTheme="minorHAnsi" w:hAnsiTheme="minorHAnsi" w:cstheme="minorHAnsi"/>
          <w:sz w:val="22"/>
        </w:rPr>
        <w:t xml:space="preserve"> nationals</w:t>
      </w:r>
      <w:r w:rsidRPr="007A4B3C">
        <w:rPr>
          <w:rStyle w:val="eventdetails"/>
          <w:rFonts w:asciiTheme="minorHAnsi" w:hAnsiTheme="minorHAnsi" w:cstheme="minorHAnsi"/>
          <w:sz w:val="22"/>
        </w:rPr>
        <w:t>;</w:t>
      </w:r>
    </w:p>
    <w:p w14:paraId="5F4B039F" w14:textId="20A626A2" w:rsidR="007A4B3C" w:rsidRPr="007A4B3C" w:rsidRDefault="007A4B3C" w:rsidP="007A4B3C">
      <w:pPr>
        <w:pStyle w:val="ListParagraph"/>
        <w:numPr>
          <w:ilvl w:val="0"/>
          <w:numId w:val="1"/>
        </w:numPr>
        <w:spacing w:line="240" w:lineRule="auto"/>
        <w:rPr>
          <w:rStyle w:val="eventdetails"/>
          <w:rFonts w:asciiTheme="minorHAnsi" w:hAnsiTheme="minorHAnsi"/>
          <w:sz w:val="22"/>
        </w:rPr>
      </w:pPr>
      <w:r w:rsidRPr="007A4B3C">
        <w:rPr>
          <w:rStyle w:val="eventdetails"/>
          <w:rFonts w:asciiTheme="minorHAnsi" w:hAnsiTheme="minorHAnsi" w:cstheme="minorHAnsi"/>
          <w:sz w:val="22"/>
        </w:rPr>
        <w:t>possess general knowledge of, and have</w:t>
      </w:r>
      <w:r w:rsidRPr="007A4B3C">
        <w:rPr>
          <w:rStyle w:val="eventdetails"/>
          <w:rFonts w:asciiTheme="minorHAnsi" w:hAnsiTheme="minorHAnsi"/>
          <w:sz w:val="22"/>
        </w:rPr>
        <w:t xml:space="preserve"> some experience in the field of biorisk management;</w:t>
      </w:r>
    </w:p>
    <w:p w14:paraId="5BD6CEB7" w14:textId="57100A61" w:rsidR="007A4B3C" w:rsidRPr="007A4B3C" w:rsidRDefault="007A4B3C" w:rsidP="007A4B3C">
      <w:pPr>
        <w:pStyle w:val="ListParagraph"/>
        <w:numPr>
          <w:ilvl w:val="0"/>
          <w:numId w:val="1"/>
        </w:numPr>
        <w:spacing w:line="240" w:lineRule="auto"/>
        <w:rPr>
          <w:rStyle w:val="eventdetails"/>
          <w:rFonts w:asciiTheme="minorHAnsi" w:hAnsiTheme="minorHAnsi"/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>have involvement in projects related with infectious diseases in the region;</w:t>
      </w:r>
    </w:p>
    <w:p w14:paraId="5AC52828" w14:textId="6EAEC4D0" w:rsidR="007A4B3C" w:rsidRPr="007A4B3C" w:rsidRDefault="007A4B3C" w:rsidP="007A4B3C">
      <w:pPr>
        <w:pStyle w:val="ListParagraph"/>
        <w:numPr>
          <w:ilvl w:val="0"/>
          <w:numId w:val="1"/>
        </w:numPr>
        <w:spacing w:line="240" w:lineRule="auto"/>
        <w:rPr>
          <w:rStyle w:val="eventdetails"/>
          <w:rFonts w:asciiTheme="minorHAnsi" w:hAnsiTheme="minorHAnsi"/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>have responsibility for biosafety, biosecurity and biorisk management programs; and,</w:t>
      </w:r>
    </w:p>
    <w:p w14:paraId="152C7FAB" w14:textId="58AC4272" w:rsidR="007A4B3C" w:rsidRPr="007A4B3C" w:rsidRDefault="007A4B3C" w:rsidP="007A4B3C">
      <w:pPr>
        <w:rPr>
          <w:sz w:val="22"/>
        </w:rPr>
      </w:pPr>
      <w:r w:rsidRPr="007A4B3C">
        <w:rPr>
          <w:rStyle w:val="eventdetails"/>
          <w:rFonts w:asciiTheme="minorHAnsi" w:hAnsiTheme="minorHAnsi"/>
          <w:sz w:val="22"/>
        </w:rPr>
        <w:t xml:space="preserve">are familiar with the </w:t>
      </w:r>
      <w:hyperlink r:id="rId11" w:history="1">
        <w:r w:rsidRPr="007A4B3C">
          <w:rPr>
            <w:rStyle w:val="Hyperlink"/>
            <w:rFonts w:asciiTheme="minorHAnsi" w:hAnsiTheme="minorHAnsi"/>
            <w:sz w:val="22"/>
          </w:rPr>
          <w:t>IFBA’s Professional Certification in Biorisk Management Examination Content, Sample Questions and References.</w:t>
        </w:r>
      </w:hyperlink>
    </w:p>
    <w:tbl>
      <w:tblPr>
        <w:tblStyle w:val="GridTable4-Accent6"/>
        <w:tblpPr w:leftFromText="180" w:rightFromText="180" w:vertAnchor="text" w:horzAnchor="page" w:tblpX="839" w:tblpY="3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B3C" w:rsidRPr="007A4B3C" w14:paraId="08D616C5" w14:textId="77777777" w:rsidTr="007A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AB401B" w14:textId="5B8B6725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Participants Information</w:t>
            </w:r>
          </w:p>
        </w:tc>
        <w:tc>
          <w:tcPr>
            <w:tcW w:w="4675" w:type="dxa"/>
          </w:tcPr>
          <w:p w14:paraId="3AC73F59" w14:textId="77777777" w:rsidR="007A4B3C" w:rsidRPr="007A4B3C" w:rsidRDefault="007A4B3C" w:rsidP="007A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6D504984" w14:textId="77777777" w:rsidTr="007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2F2F2" w:themeFill="background1" w:themeFillShade="F2"/>
          </w:tcPr>
          <w:p w14:paraId="2E8A3342" w14:textId="59F0253D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 xml:space="preserve">Name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6DD27E6" w14:textId="77777777" w:rsidR="007A4B3C" w:rsidRPr="007A4B3C" w:rsidRDefault="007A4B3C" w:rsidP="007A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236AD5D3" w14:textId="77777777" w:rsidTr="007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6A7785" w14:textId="0AD7E207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Institute/Organization</w:t>
            </w:r>
          </w:p>
        </w:tc>
        <w:tc>
          <w:tcPr>
            <w:tcW w:w="4675" w:type="dxa"/>
          </w:tcPr>
          <w:p w14:paraId="28781FDB" w14:textId="77777777" w:rsidR="007A4B3C" w:rsidRPr="007A4B3C" w:rsidRDefault="007A4B3C" w:rsidP="007A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180E6A1C" w14:textId="77777777" w:rsidTr="007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D6E243" w14:textId="62CF6B93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Department/ Designation</w:t>
            </w:r>
          </w:p>
        </w:tc>
        <w:tc>
          <w:tcPr>
            <w:tcW w:w="4675" w:type="dxa"/>
          </w:tcPr>
          <w:p w14:paraId="65B2D125" w14:textId="77777777" w:rsidR="007A4B3C" w:rsidRPr="007A4B3C" w:rsidRDefault="007A4B3C" w:rsidP="007A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6669BA29" w14:textId="77777777" w:rsidTr="007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38AE91" w14:textId="4D859613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Address</w:t>
            </w:r>
          </w:p>
        </w:tc>
        <w:tc>
          <w:tcPr>
            <w:tcW w:w="4675" w:type="dxa"/>
          </w:tcPr>
          <w:p w14:paraId="248D93BF" w14:textId="77777777" w:rsidR="007A4B3C" w:rsidRPr="007A4B3C" w:rsidRDefault="007A4B3C" w:rsidP="007A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22D40549" w14:textId="77777777" w:rsidTr="007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FA5A61" w14:textId="596F9F0E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Cell Number/Landline (if any)</w:t>
            </w:r>
          </w:p>
        </w:tc>
        <w:tc>
          <w:tcPr>
            <w:tcW w:w="4675" w:type="dxa"/>
          </w:tcPr>
          <w:p w14:paraId="156A1C80" w14:textId="77777777" w:rsidR="007A4B3C" w:rsidRPr="007A4B3C" w:rsidRDefault="007A4B3C" w:rsidP="007A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755BCD87" w14:textId="77777777" w:rsidTr="007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EDC02D" w14:textId="31478EAA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Email:</w:t>
            </w:r>
          </w:p>
        </w:tc>
        <w:tc>
          <w:tcPr>
            <w:tcW w:w="4675" w:type="dxa"/>
          </w:tcPr>
          <w:p w14:paraId="28F2600E" w14:textId="77777777" w:rsidR="007A4B3C" w:rsidRPr="007A4B3C" w:rsidRDefault="007A4B3C" w:rsidP="007A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014471F4" w14:textId="77777777" w:rsidTr="007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B80804" w14:textId="094ED154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Job description (Brief)/Area of expertise</w:t>
            </w:r>
          </w:p>
        </w:tc>
        <w:tc>
          <w:tcPr>
            <w:tcW w:w="4675" w:type="dxa"/>
          </w:tcPr>
          <w:p w14:paraId="6C1874C4" w14:textId="77777777" w:rsidR="007A4B3C" w:rsidRPr="007A4B3C" w:rsidRDefault="007A4B3C" w:rsidP="007A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1E675418" w14:textId="77777777" w:rsidTr="007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555B6C" w14:textId="1DF7D313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Please describe how earning a Professional Certification in Biorisk Management is relevant to your current career goals, projects and advancing Biorisk management within your organization/institution.</w:t>
            </w:r>
          </w:p>
        </w:tc>
        <w:tc>
          <w:tcPr>
            <w:tcW w:w="4675" w:type="dxa"/>
          </w:tcPr>
          <w:p w14:paraId="76A12076" w14:textId="77777777" w:rsidR="007A4B3C" w:rsidRPr="007A4B3C" w:rsidRDefault="007A4B3C" w:rsidP="007A4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A4B3C" w:rsidRPr="007A4B3C" w14:paraId="08FE4D56" w14:textId="77777777" w:rsidTr="007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89722D" w14:textId="35A1DDD0" w:rsidR="007A4B3C" w:rsidRPr="007A4B3C" w:rsidRDefault="007A4B3C" w:rsidP="007A4B3C">
            <w:pPr>
              <w:rPr>
                <w:sz w:val="22"/>
              </w:rPr>
            </w:pPr>
            <w:r w:rsidRPr="007A4B3C">
              <w:rPr>
                <w:sz w:val="22"/>
              </w:rPr>
              <w:t>Do you intend to seek other IFBA Professional Certifications that will be offered in future sessions? (Please specify - Biosecurity, Biosafety Cabinets, Biocontainment Facilities, Biological Waste Management)</w:t>
            </w:r>
            <w:r w:rsidR="000A3976">
              <w:rPr>
                <w:sz w:val="22"/>
              </w:rPr>
              <w:t xml:space="preserve"> </w:t>
            </w:r>
            <w:r w:rsidRPr="007A4B3C">
              <w:rPr>
                <w:sz w:val="22"/>
              </w:rPr>
              <w:t>(</w:t>
            </w:r>
            <w:r w:rsidR="000A3976">
              <w:rPr>
                <w:sz w:val="22"/>
              </w:rPr>
              <w:t>R</w:t>
            </w:r>
            <w:r w:rsidRPr="007A4B3C">
              <w:rPr>
                <w:sz w:val="22"/>
              </w:rPr>
              <w:t>isk Assessment</w:t>
            </w:r>
            <w:r w:rsidR="000A3976">
              <w:rPr>
                <w:sz w:val="22"/>
              </w:rPr>
              <w:t>. TBL</w:t>
            </w:r>
            <w:r w:rsidRPr="007A4B3C">
              <w:rPr>
                <w:sz w:val="22"/>
              </w:rPr>
              <w:t>)</w:t>
            </w:r>
          </w:p>
        </w:tc>
        <w:tc>
          <w:tcPr>
            <w:tcW w:w="4675" w:type="dxa"/>
          </w:tcPr>
          <w:p w14:paraId="4BEE1DE9" w14:textId="77777777" w:rsidR="007A4B3C" w:rsidRPr="007A4B3C" w:rsidRDefault="007A4B3C" w:rsidP="007A4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2B57DA9" w14:textId="5EA5B753" w:rsidR="007A4B3C" w:rsidRPr="007A4B3C" w:rsidRDefault="007A4B3C" w:rsidP="007A4B3C">
      <w:pPr>
        <w:rPr>
          <w:sz w:val="22"/>
        </w:rPr>
      </w:pPr>
    </w:p>
    <w:p w14:paraId="00D41656" w14:textId="61AB5D64" w:rsidR="007A4B3C" w:rsidRDefault="007A4B3C" w:rsidP="007A4B3C"/>
    <w:p w14:paraId="61FFE519" w14:textId="36906EB3" w:rsidR="007A4B3C" w:rsidRDefault="007A4B3C" w:rsidP="007A4B3C"/>
    <w:p w14:paraId="1FEB7299" w14:textId="5A8530B5" w:rsidR="007A4B3C" w:rsidRDefault="007A4B3C" w:rsidP="007A4B3C"/>
    <w:p w14:paraId="34B5F00D" w14:textId="43889966" w:rsidR="007A4B3C" w:rsidRDefault="007A4B3C" w:rsidP="007A4B3C"/>
    <w:p w14:paraId="6313DD2D" w14:textId="661063B4" w:rsidR="007A4B3C" w:rsidRDefault="007A4B3C" w:rsidP="007A4B3C"/>
    <w:p w14:paraId="15823B92" w14:textId="128C8D19" w:rsidR="007A4B3C" w:rsidRDefault="007A4B3C" w:rsidP="007A4B3C"/>
    <w:p w14:paraId="25BFB8E7" w14:textId="5D39FDB8" w:rsidR="007A4B3C" w:rsidRDefault="007A4B3C" w:rsidP="007A4B3C"/>
    <w:p w14:paraId="7B8ECD97" w14:textId="707F86A5" w:rsidR="007A4B3C" w:rsidRDefault="007A4B3C" w:rsidP="007A4B3C"/>
    <w:p w14:paraId="263E8DAD" w14:textId="7AD5FCF2" w:rsidR="007A4B3C" w:rsidRDefault="007A4B3C" w:rsidP="007A4B3C"/>
    <w:p w14:paraId="1E759B8A" w14:textId="77777777" w:rsidR="007A4B3C" w:rsidRDefault="007A4B3C" w:rsidP="007A4B3C"/>
    <w:p w14:paraId="4F4A6D01" w14:textId="1E83FAD9" w:rsidR="007A4B3C" w:rsidRDefault="007A4B3C" w:rsidP="007A4B3C"/>
    <w:p w14:paraId="422925C6" w14:textId="42C888D5" w:rsidR="007A4B3C" w:rsidRDefault="007A4B3C" w:rsidP="007A4B3C">
      <w:pPr>
        <w:ind w:left="-709"/>
      </w:pPr>
    </w:p>
    <w:p w14:paraId="6F823E32" w14:textId="7C845B0E" w:rsidR="007A4B3C" w:rsidRDefault="007A4B3C" w:rsidP="007A4B3C">
      <w:pPr>
        <w:ind w:left="-709"/>
      </w:pPr>
    </w:p>
    <w:p w14:paraId="6FC8843E" w14:textId="7A8632BC" w:rsidR="007A4B3C" w:rsidRDefault="007A4B3C" w:rsidP="007A4B3C">
      <w:pPr>
        <w:ind w:left="-709"/>
      </w:pPr>
    </w:p>
    <w:p w14:paraId="09554C03" w14:textId="4CC58DA9" w:rsidR="007A4B3C" w:rsidRDefault="007A4B3C" w:rsidP="007A4B3C">
      <w:pPr>
        <w:ind w:left="-709"/>
      </w:pPr>
    </w:p>
    <w:p w14:paraId="65B2EE8D" w14:textId="728234F5" w:rsidR="007A4B3C" w:rsidRDefault="007A4B3C" w:rsidP="007A4B3C">
      <w:pPr>
        <w:ind w:left="-709"/>
      </w:pPr>
    </w:p>
    <w:p w14:paraId="0823F5BF" w14:textId="2FFDD113" w:rsidR="007A4B3C" w:rsidRDefault="007A4B3C" w:rsidP="007A4B3C">
      <w:pPr>
        <w:ind w:left="-709"/>
      </w:pPr>
    </w:p>
    <w:p w14:paraId="7BCEA46A" w14:textId="60FBD04F" w:rsidR="007A4B3C" w:rsidRDefault="008D7FBA" w:rsidP="007A4B3C">
      <w:r>
        <w:t>►</w:t>
      </w:r>
      <w:r w:rsidR="007A4B3C">
        <w:t>Please Attach Copy of CV/Resume</w:t>
      </w:r>
    </w:p>
    <w:p w14:paraId="418664F4" w14:textId="50E25A44" w:rsidR="007A4B3C" w:rsidRDefault="008D7FBA" w:rsidP="007A4B3C">
      <w:r>
        <w:t>►</w:t>
      </w:r>
      <w:r w:rsidR="007A4B3C">
        <w:t>I confirm that above information provided is correct and authentic.</w:t>
      </w:r>
    </w:p>
    <w:p w14:paraId="5BDBB496" w14:textId="6FAE5574" w:rsidR="007A4B3C" w:rsidRDefault="007A4B3C" w:rsidP="007A4B3C">
      <w:pPr>
        <w:ind w:left="-709"/>
      </w:pPr>
      <w:r>
        <w:t>Signature____________________________________ Date_________________________________</w:t>
      </w:r>
    </w:p>
    <w:p w14:paraId="58742C26" w14:textId="3A6B632B" w:rsidR="007A4B3C" w:rsidRDefault="007A4B3C" w:rsidP="007A4B3C">
      <w:pPr>
        <w:ind w:left="-709"/>
      </w:pPr>
      <w:r>
        <w:t>Name: ______________________________________</w:t>
      </w:r>
    </w:p>
    <w:p w14:paraId="2CC8C645" w14:textId="44C8471B" w:rsidR="00F1556B" w:rsidRPr="007A4B3C" w:rsidRDefault="00F1556B" w:rsidP="00F1556B">
      <w:pPr>
        <w:ind w:left="5051" w:firstLine="1429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DC6C87" wp14:editId="44B017D0">
            <wp:simplePos x="0" y="0"/>
            <wp:positionH relativeFrom="margin">
              <wp:posOffset>4762500</wp:posOffset>
            </wp:positionH>
            <wp:positionV relativeFrom="paragraph">
              <wp:posOffset>233045</wp:posOffset>
            </wp:positionV>
            <wp:extent cx="1845129" cy="533403"/>
            <wp:effectExtent l="0" t="0" r="3175" b="0"/>
            <wp:wrapNone/>
            <wp:docPr id="3" name="Picture 3" descr="Image result for Essa Lab 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a Lab p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17" b="36758"/>
                    <a:stretch/>
                  </pic:blipFill>
                  <pic:spPr bwMode="auto">
                    <a:xfrm>
                      <a:off x="0" y="0"/>
                      <a:ext cx="1845129" cy="5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53B121" wp14:editId="20F84E21">
            <wp:simplePos x="0" y="0"/>
            <wp:positionH relativeFrom="margin">
              <wp:posOffset>2743200</wp:posOffset>
            </wp:positionH>
            <wp:positionV relativeFrom="paragraph">
              <wp:posOffset>263525</wp:posOffset>
            </wp:positionV>
            <wp:extent cx="1894114" cy="44914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4" cy="4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Co- Sponsors</w:t>
      </w:r>
    </w:p>
    <w:sectPr w:rsidR="00F1556B" w:rsidRPr="007A4B3C" w:rsidSect="003D14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4" w:right="118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623A" w14:textId="77777777" w:rsidR="008777B4" w:rsidRDefault="008777B4" w:rsidP="00DC2511">
      <w:pPr>
        <w:spacing w:line="240" w:lineRule="auto"/>
      </w:pPr>
      <w:r>
        <w:separator/>
      </w:r>
    </w:p>
  </w:endnote>
  <w:endnote w:type="continuationSeparator" w:id="0">
    <w:p w14:paraId="19BB4EA7" w14:textId="77777777" w:rsidR="008777B4" w:rsidRDefault="008777B4" w:rsidP="00DC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4EAF" w14:textId="77777777" w:rsidR="00DC2511" w:rsidRDefault="00DC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823B" w14:textId="77777777" w:rsidR="00DC2511" w:rsidRDefault="00DC2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C0DA" w14:textId="77777777" w:rsidR="00DC2511" w:rsidRDefault="00DC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EC52" w14:textId="77777777" w:rsidR="008777B4" w:rsidRDefault="008777B4" w:rsidP="00DC2511">
      <w:pPr>
        <w:spacing w:line="240" w:lineRule="auto"/>
      </w:pPr>
      <w:r>
        <w:separator/>
      </w:r>
    </w:p>
  </w:footnote>
  <w:footnote w:type="continuationSeparator" w:id="0">
    <w:p w14:paraId="54301D82" w14:textId="77777777" w:rsidR="008777B4" w:rsidRDefault="008777B4" w:rsidP="00DC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954C" w14:textId="77777777" w:rsidR="00DC2511" w:rsidRDefault="00DC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71A4" w14:textId="3856D6DB" w:rsidR="00DC2511" w:rsidRDefault="00DC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8A7" w14:textId="77777777" w:rsidR="00DC2511" w:rsidRDefault="00DC2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714E8"/>
    <w:multiLevelType w:val="hybridMultilevel"/>
    <w:tmpl w:val="453A2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3C"/>
    <w:rsid w:val="00074AE0"/>
    <w:rsid w:val="000A3976"/>
    <w:rsid w:val="001D04AC"/>
    <w:rsid w:val="00387436"/>
    <w:rsid w:val="003D14A2"/>
    <w:rsid w:val="007368CD"/>
    <w:rsid w:val="007A2DF7"/>
    <w:rsid w:val="007A4B3C"/>
    <w:rsid w:val="008777B4"/>
    <w:rsid w:val="008D7FBA"/>
    <w:rsid w:val="00971422"/>
    <w:rsid w:val="00AD4C23"/>
    <w:rsid w:val="00B43E0C"/>
    <w:rsid w:val="00BF6538"/>
    <w:rsid w:val="00C20EA6"/>
    <w:rsid w:val="00CD35B9"/>
    <w:rsid w:val="00DC2511"/>
    <w:rsid w:val="00F1556B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C5CCF"/>
  <w15:chartTrackingRefBased/>
  <w15:docId w15:val="{ED9CBC02-49CD-4FE8-9D53-9B26FD0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3C"/>
    <w:pPr>
      <w:spacing w:after="0" w:line="276" w:lineRule="auto"/>
    </w:pPr>
    <w:rPr>
      <w:rFonts w:ascii="Arial Narrow" w:eastAsia="Calibri" w:hAnsi="Arial Narrow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B3C"/>
    <w:rPr>
      <w:rFonts w:cs="Times New Roman"/>
      <w:color w:val="0000FF"/>
      <w:u w:val="single"/>
    </w:rPr>
  </w:style>
  <w:style w:type="character" w:customStyle="1" w:styleId="eventdetails">
    <w:name w:val="eventdetails"/>
    <w:rsid w:val="007A4B3C"/>
  </w:style>
  <w:style w:type="paragraph" w:styleId="ListParagraph">
    <w:name w:val="List Paragraph"/>
    <w:basedOn w:val="Normal"/>
    <w:uiPriority w:val="99"/>
    <w:qFormat/>
    <w:rsid w:val="007A4B3C"/>
    <w:pPr>
      <w:ind w:left="720"/>
      <w:contextualSpacing/>
    </w:pPr>
  </w:style>
  <w:style w:type="table" w:styleId="TableGrid">
    <w:name w:val="Table Grid"/>
    <w:basedOn w:val="TableNormal"/>
    <w:uiPriority w:val="39"/>
    <w:rsid w:val="007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A4B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C25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11"/>
    <w:rPr>
      <w:rFonts w:ascii="Arial Narrow" w:eastAsia="Calibri" w:hAnsi="Arial Narrow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C25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11"/>
    <w:rPr>
      <w:rFonts w:ascii="Arial Narrow" w:eastAsia="Calibri" w:hAnsi="Arial Narrow" w:cs="Times New Roman"/>
      <w:sz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D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ationalbiosafety.org/index.php/professional-certification/professional-certification/study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rojectresearch18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biosafety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Shamsul Qasmi</dc:creator>
  <cp:keywords/>
  <dc:description/>
  <cp:lastModifiedBy>Shamsul Qasmi</cp:lastModifiedBy>
  <cp:revision>2</cp:revision>
  <dcterms:created xsi:type="dcterms:W3CDTF">2021-02-12T19:08:00Z</dcterms:created>
  <dcterms:modified xsi:type="dcterms:W3CDTF">2021-02-12T19:08:00Z</dcterms:modified>
</cp:coreProperties>
</file>