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C50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lang w:val="fr-CA"/>
        </w:rPr>
      </w:pPr>
    </w:p>
    <w:p w14:paraId="4097A0A6" w14:textId="500DA38B" w:rsidR="00386CB9" w:rsidRPr="00154F36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IFBA Professional </w:t>
      </w:r>
      <w:r w:rsidR="00C90029" w:rsidRPr="00154F36">
        <w:rPr>
          <w:rFonts w:cstheme="minorHAnsi"/>
          <w:b/>
          <w:color w:val="365F91" w:themeColor="accent1" w:themeShade="BF"/>
          <w:sz w:val="32"/>
          <w:szCs w:val="32"/>
        </w:rPr>
        <w:t>Recertification</w:t>
      </w: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 – </w:t>
      </w:r>
      <w:r w:rsidR="00481997">
        <w:rPr>
          <w:rFonts w:cstheme="minorHAnsi"/>
          <w:b/>
          <w:color w:val="365F91" w:themeColor="accent1" w:themeShade="BF"/>
          <w:sz w:val="32"/>
          <w:szCs w:val="32"/>
        </w:rPr>
        <w:t>Bi</w:t>
      </w:r>
      <w:r w:rsidR="008857F1">
        <w:rPr>
          <w:rFonts w:cstheme="minorHAnsi"/>
          <w:b/>
          <w:color w:val="365F91" w:themeColor="accent1" w:themeShade="BF"/>
          <w:sz w:val="32"/>
          <w:szCs w:val="32"/>
        </w:rPr>
        <w:t>osafety Cabinet, Selection, Installation &amp; Safe Use</w:t>
      </w:r>
    </w:p>
    <w:p w14:paraId="13FAD640" w14:textId="77777777" w:rsidR="00386CB9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6"/>
          <w:szCs w:val="28"/>
        </w:rPr>
      </w:pPr>
    </w:p>
    <w:p w14:paraId="18FA15D7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Name: </w:t>
      </w:r>
    </w:p>
    <w:p w14:paraId="4D24A29C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Address:</w:t>
      </w:r>
    </w:p>
    <w:p w14:paraId="117F1BC8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City: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90029">
        <w:rPr>
          <w:rFonts w:cstheme="minorHAnsi"/>
          <w:b/>
          <w:sz w:val="28"/>
          <w:szCs w:val="28"/>
        </w:rPr>
        <w:t>Country</w:t>
      </w:r>
      <w:r>
        <w:rPr>
          <w:rFonts w:cstheme="minorHAnsi"/>
          <w:b/>
          <w:sz w:val="28"/>
          <w:szCs w:val="28"/>
        </w:rPr>
        <w:t>:</w:t>
      </w:r>
    </w:p>
    <w:p w14:paraId="54598AB7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Postal</w:t>
      </w:r>
      <w:r>
        <w:rPr>
          <w:rFonts w:cstheme="minorHAnsi"/>
          <w:b/>
          <w:sz w:val="28"/>
          <w:szCs w:val="28"/>
        </w:rPr>
        <w:tab/>
        <w:t>/ZIP Code:</w:t>
      </w:r>
    </w:p>
    <w:p w14:paraId="0A2B7E21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Employer/Organization:</w:t>
      </w:r>
    </w:p>
    <w:p w14:paraId="41925DD4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IFBA Candidate ID Number:</w:t>
      </w:r>
    </w:p>
    <w:p w14:paraId="3322BFEB" w14:textId="572968BF" w:rsidR="000E5607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Date</w:t>
      </w:r>
      <w:r w:rsidR="00386CB9">
        <w:rPr>
          <w:rFonts w:cstheme="minorHAnsi"/>
          <w:b/>
          <w:sz w:val="28"/>
          <w:szCs w:val="28"/>
        </w:rPr>
        <w:t xml:space="preserve"> of Initial Certification:</w:t>
      </w:r>
    </w:p>
    <w:p w14:paraId="05DB8036" w14:textId="328D3154" w:rsidR="005A1E75" w:rsidRPr="000E5607" w:rsidRDefault="000E5607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Email Address:</w:t>
      </w:r>
    </w:p>
    <w:p w14:paraId="50D24805" w14:textId="7F6C8374" w:rsidR="00B14FB0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IFBA </w:t>
      </w:r>
      <w:r w:rsidR="00386CB9">
        <w:rPr>
          <w:rFonts w:cstheme="minorHAnsi"/>
          <w:sz w:val="24"/>
          <w:szCs w:val="24"/>
        </w:rPr>
        <w:t>Professional Certifications are valid for a period of 5 years after which the certificants must undergo a recertification process. Recertification cycles begin the day an individual becomes certified and ends on December 31</w:t>
      </w:r>
      <w:r w:rsidR="00386CB9" w:rsidRPr="00386CB9">
        <w:rPr>
          <w:rFonts w:cstheme="minorHAnsi"/>
          <w:sz w:val="24"/>
          <w:szCs w:val="24"/>
          <w:vertAlign w:val="superscript"/>
        </w:rPr>
        <w:t>st</w:t>
      </w:r>
      <w:r w:rsidR="00386CB9">
        <w:rPr>
          <w:rFonts w:cstheme="minorHAnsi"/>
          <w:sz w:val="24"/>
          <w:szCs w:val="24"/>
        </w:rPr>
        <w:t xml:space="preserve"> of the 5</w:t>
      </w:r>
      <w:r w:rsidR="00386CB9" w:rsidRPr="00386CB9">
        <w:rPr>
          <w:rFonts w:cstheme="minorHAnsi"/>
          <w:sz w:val="24"/>
          <w:szCs w:val="24"/>
          <w:vertAlign w:val="superscript"/>
        </w:rPr>
        <w:t>th</w:t>
      </w:r>
      <w:r w:rsidR="00386CB9">
        <w:rPr>
          <w:rFonts w:cstheme="minorHAnsi"/>
          <w:sz w:val="24"/>
          <w:szCs w:val="24"/>
        </w:rPr>
        <w:t xml:space="preserve"> full year following the start of the certificants cycle. The program requires th</w:t>
      </w:r>
      <w:r>
        <w:rPr>
          <w:rFonts w:cstheme="minorHAnsi"/>
          <w:sz w:val="24"/>
          <w:szCs w:val="24"/>
        </w:rPr>
        <w:t>at individuals holding a</w:t>
      </w:r>
      <w:r w:rsidR="00386CB9">
        <w:rPr>
          <w:rFonts w:cstheme="minorHAnsi"/>
          <w:sz w:val="24"/>
          <w:szCs w:val="24"/>
        </w:rPr>
        <w:t xml:space="preserve"> Professional Certification in </w:t>
      </w:r>
      <w:r w:rsidR="00481997">
        <w:rPr>
          <w:rFonts w:cstheme="minorHAnsi"/>
          <w:sz w:val="24"/>
          <w:szCs w:val="24"/>
        </w:rPr>
        <w:t>Bios</w:t>
      </w:r>
      <w:r w:rsidR="008857F1">
        <w:rPr>
          <w:rFonts w:cstheme="minorHAnsi"/>
          <w:sz w:val="24"/>
          <w:szCs w:val="24"/>
        </w:rPr>
        <w:t>afety Cabinet Selection, Installation, &amp; Safe Uses</w:t>
      </w:r>
      <w:r w:rsidR="00386CB9">
        <w:rPr>
          <w:rFonts w:cstheme="minorHAnsi"/>
          <w:sz w:val="24"/>
          <w:szCs w:val="24"/>
        </w:rPr>
        <w:t xml:space="preserve"> acquire a total of </w:t>
      </w:r>
      <w:r w:rsidR="00386CB9" w:rsidRPr="00584D4F">
        <w:rPr>
          <w:rFonts w:cstheme="minorHAnsi"/>
          <w:b/>
          <w:sz w:val="24"/>
          <w:szCs w:val="24"/>
        </w:rPr>
        <w:t>40 points</w:t>
      </w:r>
      <w:r w:rsidR="00386CB9">
        <w:rPr>
          <w:rFonts w:cstheme="minorHAnsi"/>
          <w:sz w:val="24"/>
          <w:szCs w:val="24"/>
        </w:rPr>
        <w:t xml:space="preserve"> across the categories defined below and earn the minimum required points in each category. Certificants will be asked to attest to attaining </w:t>
      </w:r>
      <w:r w:rsidR="000131F9">
        <w:rPr>
          <w:rFonts w:cstheme="minorHAnsi"/>
          <w:sz w:val="24"/>
          <w:szCs w:val="24"/>
        </w:rPr>
        <w:t xml:space="preserve">the required number of points and submit supporting documentation. The IFBA will send certificants a reminder at the beginning of the calendar year in which the </w:t>
      </w:r>
      <w:proofErr w:type="gramStart"/>
      <w:r w:rsidR="000131F9">
        <w:rPr>
          <w:rFonts w:cstheme="minorHAnsi"/>
          <w:sz w:val="24"/>
          <w:szCs w:val="24"/>
        </w:rPr>
        <w:t>5 year</w:t>
      </w:r>
      <w:proofErr w:type="gramEnd"/>
      <w:r w:rsidR="000131F9">
        <w:rPr>
          <w:rFonts w:cstheme="minorHAnsi"/>
          <w:sz w:val="24"/>
          <w:szCs w:val="24"/>
        </w:rPr>
        <w:t xml:space="preserve"> recertification is due. </w:t>
      </w:r>
      <w:proofErr w:type="gramStart"/>
      <w:r w:rsidR="000131F9">
        <w:rPr>
          <w:rFonts w:cstheme="minorHAnsi"/>
          <w:sz w:val="24"/>
          <w:szCs w:val="24"/>
        </w:rPr>
        <w:t>However</w:t>
      </w:r>
      <w:proofErr w:type="gramEnd"/>
      <w:r w:rsidR="000131F9">
        <w:rPr>
          <w:rFonts w:cstheme="minorHAnsi"/>
          <w:sz w:val="24"/>
          <w:szCs w:val="24"/>
        </w:rPr>
        <w:t xml:space="preserve"> it is recommended that certificants track their professional activities throughout the 5 year cycle and not wait until they are notified.</w:t>
      </w:r>
    </w:p>
    <w:p w14:paraId="2E21CEB2" w14:textId="4F93FB28" w:rsidR="00584D4F" w:rsidRDefault="00584D4F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Complete Professional Certification Renewal Forms may be submitted by email to the IFBA Secretariat at </w:t>
      </w:r>
      <w:proofErr w:type="spellStart"/>
      <w:r w:rsidRPr="008D37EF">
        <w:rPr>
          <w:rFonts w:cstheme="minorHAnsi"/>
          <w:b/>
          <w:sz w:val="24"/>
          <w:szCs w:val="24"/>
        </w:rPr>
        <w:t>secre</w:t>
      </w:r>
      <w:r w:rsidR="008D37EF">
        <w:rPr>
          <w:rFonts w:cstheme="minorHAnsi"/>
          <w:b/>
          <w:sz w:val="24"/>
          <w:szCs w:val="24"/>
        </w:rPr>
        <w:t>tariat@internationalbiosafety</w:t>
      </w:r>
      <w:proofErr w:type="spellEnd"/>
      <w:r w:rsidR="008D37E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A1E75">
        <w:rPr>
          <w:rFonts w:cstheme="minorHAnsi"/>
          <w:b/>
          <w:sz w:val="24"/>
          <w:szCs w:val="24"/>
        </w:rPr>
        <w:t>Incomplete forms will not be accepted for review.</w:t>
      </w:r>
    </w:p>
    <w:p w14:paraId="62034533" w14:textId="77777777" w:rsidR="00B14FB0" w:rsidRPr="00584D4F" w:rsidRDefault="00B14FB0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i/>
          <w:sz w:val="24"/>
          <w:szCs w:val="24"/>
        </w:rPr>
      </w:pPr>
    </w:p>
    <w:p w14:paraId="32829AC2" w14:textId="77777777" w:rsidR="000131F9" w:rsidRDefault="000131F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(Note: in cases of significant changes in the competence standard, a re-examination may be necessary for recertification. Certificants who are unable to acquire the required number of points across each category may appeal to the Certification Body for recertification through a combination of re-examination and point accumulation). </w:t>
      </w:r>
    </w:p>
    <w:p w14:paraId="5A851741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3EDA0C87" w14:textId="77777777" w:rsidR="005A1E75" w:rsidRPr="005A1E75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Recertification</w:t>
      </w:r>
      <w:r w:rsidR="005A1E75">
        <w:rPr>
          <w:rFonts w:cstheme="minorHAnsi"/>
          <w:b/>
          <w:color w:val="4F81BD" w:themeColor="accent1"/>
          <w:sz w:val="28"/>
          <w:szCs w:val="28"/>
        </w:rPr>
        <w:t xml:space="preserve"> Domains</w:t>
      </w:r>
    </w:p>
    <w:p w14:paraId="4E1F70CE" w14:textId="77777777" w:rsidR="000131F9" w:rsidRPr="005A1E75" w:rsidRDefault="000131F9" w:rsidP="005A1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5A1E75">
        <w:rPr>
          <w:rFonts w:cstheme="minorHAnsi"/>
          <w:sz w:val="24"/>
          <w:szCs w:val="24"/>
          <w:u w:val="single"/>
        </w:rPr>
        <w:t>Maintaining Core Knowledge</w:t>
      </w:r>
      <w:r w:rsidRPr="005A1E75">
        <w:rPr>
          <w:rFonts w:cstheme="minorHAnsi"/>
          <w:sz w:val="24"/>
          <w:szCs w:val="24"/>
          <w:u w:val="single"/>
        </w:rPr>
        <w:tab/>
        <w:t>/Skills (</w:t>
      </w:r>
      <w:r w:rsidRPr="005A1E75">
        <w:rPr>
          <w:rFonts w:cstheme="minorHAnsi"/>
          <w:sz w:val="24"/>
          <w:szCs w:val="24"/>
        </w:rPr>
        <w:t>a minimum of 10 points must be obtained in this category per recertification cycle)</w:t>
      </w:r>
    </w:p>
    <w:p w14:paraId="27377FE8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17329E6E" w14:textId="5D4BDA22" w:rsidR="000131F9" w:rsidRPr="000131F9" w:rsidRDefault="00154F36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Participation in </w:t>
      </w:r>
      <w:r w:rsidR="00481997">
        <w:rPr>
          <w:rFonts w:cstheme="minorHAnsi"/>
          <w:sz w:val="24"/>
          <w:szCs w:val="24"/>
        </w:rPr>
        <w:t>bi</w:t>
      </w:r>
      <w:r w:rsidR="008857F1">
        <w:rPr>
          <w:rFonts w:cstheme="minorHAnsi"/>
          <w:sz w:val="24"/>
          <w:szCs w:val="24"/>
        </w:rPr>
        <w:t>osafety cabinet</w:t>
      </w:r>
      <w:r w:rsidR="00481997">
        <w:rPr>
          <w:rFonts w:cstheme="minorHAnsi"/>
          <w:sz w:val="24"/>
          <w:szCs w:val="24"/>
        </w:rPr>
        <w:t xml:space="preserve"> related meetings, seminars, symposia and conferences</w:t>
      </w:r>
      <w:r w:rsidR="000131F9">
        <w:rPr>
          <w:rFonts w:cstheme="minorHAnsi"/>
          <w:sz w:val="24"/>
          <w:szCs w:val="24"/>
        </w:rPr>
        <w:t xml:space="preserve"> (1 point / day*)</w:t>
      </w:r>
    </w:p>
    <w:p w14:paraId="0BF4AFD1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or meeting agenda and proof of attendance (</w:t>
      </w:r>
      <w:proofErr w:type="gramStart"/>
      <w:r>
        <w:rPr>
          <w:rFonts w:cstheme="minorHAnsi"/>
          <w:i/>
          <w:sz w:val="24"/>
          <w:szCs w:val="24"/>
        </w:rPr>
        <w:t>e.g.</w:t>
      </w:r>
      <w:proofErr w:type="gramEnd"/>
      <w:r>
        <w:rPr>
          <w:rFonts w:cstheme="minorHAnsi"/>
          <w:i/>
          <w:sz w:val="24"/>
          <w:szCs w:val="24"/>
        </w:rPr>
        <w:t xml:space="preserve"> registration receipt)</w:t>
      </w:r>
    </w:p>
    <w:p w14:paraId="45098DD6" w14:textId="00617050" w:rsidR="000131F9" w:rsidRP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Participation in </w:t>
      </w:r>
      <w:r w:rsidR="00481997">
        <w:rPr>
          <w:rFonts w:cstheme="minorHAnsi"/>
          <w:sz w:val="24"/>
          <w:szCs w:val="24"/>
        </w:rPr>
        <w:t>bio</w:t>
      </w:r>
      <w:r w:rsidR="008857F1">
        <w:rPr>
          <w:rFonts w:cstheme="minorHAnsi"/>
          <w:sz w:val="24"/>
          <w:szCs w:val="24"/>
        </w:rPr>
        <w:t>safety cabinet</w:t>
      </w:r>
      <w:r w:rsidR="00154F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training courses and workshops (1 point/day*)</w:t>
      </w:r>
    </w:p>
    <w:p w14:paraId="1A932B54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0C13B8">
        <w:rPr>
          <w:rFonts w:cstheme="minorHAnsi"/>
          <w:i/>
          <w:sz w:val="24"/>
          <w:szCs w:val="24"/>
        </w:rPr>
        <w:t>documentation -</w:t>
      </w:r>
      <w:r>
        <w:rPr>
          <w:rFonts w:cstheme="minorHAnsi"/>
          <w:i/>
          <w:sz w:val="24"/>
          <w:szCs w:val="24"/>
        </w:rPr>
        <w:t xml:space="preserve"> copy of the course or workshop agenda, and course certificate and/or proof of attendance</w:t>
      </w:r>
    </w:p>
    <w:p w14:paraId="1AF1EE2A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(Note: unless the course undergoes substantial revision, points will not be awarded for attending the same training course more than once during the recertification period)</w:t>
      </w:r>
    </w:p>
    <w:p w14:paraId="4E4A8105" w14:textId="0CBDD129" w:rsid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Membership in a professional </w:t>
      </w:r>
      <w:r w:rsidR="00D11A85">
        <w:rPr>
          <w:rFonts w:cstheme="minorHAnsi"/>
          <w:sz w:val="24"/>
          <w:szCs w:val="24"/>
        </w:rPr>
        <w:t>biorisk</w:t>
      </w:r>
      <w:r w:rsidR="00481997">
        <w:rPr>
          <w:rFonts w:cstheme="minorHAnsi"/>
          <w:sz w:val="24"/>
          <w:szCs w:val="24"/>
        </w:rPr>
        <w:t xml:space="preserve"> and/or </w:t>
      </w:r>
      <w:r w:rsidR="00D11A85">
        <w:rPr>
          <w:rFonts w:cstheme="minorHAnsi"/>
          <w:sz w:val="24"/>
          <w:szCs w:val="24"/>
        </w:rPr>
        <w:t>biosafety</w:t>
      </w:r>
      <w:r w:rsidR="004819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association</w:t>
      </w:r>
      <w:r w:rsidR="00D11A85">
        <w:rPr>
          <w:rFonts w:cstheme="minorHAnsi"/>
          <w:sz w:val="24"/>
          <w:szCs w:val="24"/>
        </w:rPr>
        <w:t xml:space="preserve"> that includes a focus on biosafety cabinets</w:t>
      </w:r>
      <w:r w:rsidR="00154F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 point/year)</w:t>
      </w:r>
    </w:p>
    <w:p w14:paraId="1B448CC3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membership certificate</w:t>
      </w:r>
    </w:p>
    <w:p w14:paraId="2FD8D68E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2CABC487" w14:textId="77777777" w:rsidR="000131F9" w:rsidRPr="005A1E75" w:rsidRDefault="000131F9" w:rsidP="00013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Professional Development Activities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549F38B2" w14:textId="77777777" w:rsidR="005A1E75" w:rsidRPr="000131F9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7B4EF3B4" w14:textId="32CF902F" w:rsidR="000131F9" w:rsidRPr="000131F9" w:rsidRDefault="000131F9" w:rsidP="00013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Authorship of articles, book chapters, and peer-reviewed journal publications on </w:t>
      </w:r>
      <w:r w:rsidR="00481997">
        <w:rPr>
          <w:rFonts w:cstheme="minorHAnsi"/>
          <w:sz w:val="24"/>
          <w:szCs w:val="24"/>
        </w:rPr>
        <w:t>bio</w:t>
      </w:r>
      <w:r w:rsidR="008857F1">
        <w:rPr>
          <w:rFonts w:cstheme="minorHAnsi"/>
          <w:sz w:val="24"/>
          <w:szCs w:val="24"/>
        </w:rPr>
        <w:t>safety cabinets</w:t>
      </w:r>
      <w:r>
        <w:rPr>
          <w:rFonts w:cstheme="minorHAnsi"/>
          <w:sz w:val="24"/>
          <w:szCs w:val="24"/>
        </w:rPr>
        <w:t xml:space="preserve"> (2 points/article, 5 points/book chapter, 5 points/peer-reviewed journal publication)</w:t>
      </w:r>
    </w:p>
    <w:p w14:paraId="1EE847F0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article, book chapter, or publication</w:t>
      </w:r>
    </w:p>
    <w:p w14:paraId="501C8C4A" w14:textId="74DDA575" w:rsidR="00EF6828" w:rsidRPr="00EF6828" w:rsidRDefault="00154F36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Contributing to </w:t>
      </w:r>
      <w:r w:rsidR="008857F1">
        <w:rPr>
          <w:rFonts w:cstheme="minorHAnsi"/>
          <w:sz w:val="24"/>
          <w:szCs w:val="24"/>
        </w:rPr>
        <w:t>biosafety cabinet</w:t>
      </w:r>
      <w:r w:rsidR="00EF6828">
        <w:rPr>
          <w:rFonts w:cstheme="minorHAnsi"/>
          <w:sz w:val="24"/>
          <w:szCs w:val="24"/>
        </w:rPr>
        <w:t xml:space="preserve"> guidelines &amp; standards (5 points per guideline or standard) </w:t>
      </w:r>
    </w:p>
    <w:p w14:paraId="723EE55F" w14:textId="77777777" w:rsidR="00EF6828" w:rsidRDefault="00EF6828" w:rsidP="00EF682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guideline or standard indicating contribution made to document</w:t>
      </w:r>
    </w:p>
    <w:p w14:paraId="71F25C54" w14:textId="6D4F4DDC" w:rsidR="00EF6828" w:rsidRDefault="00EF6828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a paper, presentation or poste</w:t>
      </w:r>
      <w:r w:rsidR="00154F36">
        <w:rPr>
          <w:rFonts w:cstheme="minorHAnsi"/>
          <w:sz w:val="24"/>
          <w:szCs w:val="24"/>
        </w:rPr>
        <w:t xml:space="preserve">r session on aspects of </w:t>
      </w:r>
      <w:r w:rsidR="008857F1">
        <w:rPr>
          <w:rFonts w:cstheme="minorHAnsi"/>
          <w:sz w:val="24"/>
          <w:szCs w:val="24"/>
        </w:rPr>
        <w:t>biosafety cabinets</w:t>
      </w:r>
      <w:r>
        <w:rPr>
          <w:rFonts w:cstheme="minorHAnsi"/>
          <w:sz w:val="24"/>
          <w:szCs w:val="24"/>
        </w:rPr>
        <w:t xml:space="preserve"> at</w:t>
      </w:r>
      <w:r w:rsidR="008857F1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conference or meeting (</w:t>
      </w:r>
      <w:r w:rsidR="000C13B8">
        <w:rPr>
          <w:rFonts w:cstheme="minorHAnsi"/>
          <w:sz w:val="24"/>
          <w:szCs w:val="24"/>
        </w:rPr>
        <w:t>1 point/presentation/poster; 2 points/keynote presentation)</w:t>
      </w:r>
    </w:p>
    <w:p w14:paraId="79CCF53A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program indicting paper presented (Note – points will not be awarded for presenting the same paper more than once during the recertification period)</w:t>
      </w:r>
    </w:p>
    <w:p w14:paraId="46E8B5DE" w14:textId="1D164861" w:rsidR="000C13B8" w:rsidRDefault="000C13B8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t</w:t>
      </w:r>
      <w:r w:rsidR="00154F36">
        <w:rPr>
          <w:rFonts w:cstheme="minorHAnsi"/>
          <w:sz w:val="24"/>
          <w:szCs w:val="24"/>
        </w:rPr>
        <w:t xml:space="preserve">raining and education in </w:t>
      </w:r>
      <w:r w:rsidR="00481997">
        <w:rPr>
          <w:rFonts w:cstheme="minorHAnsi"/>
          <w:sz w:val="24"/>
          <w:szCs w:val="24"/>
        </w:rPr>
        <w:t>bios</w:t>
      </w:r>
      <w:r w:rsidR="008857F1">
        <w:rPr>
          <w:rFonts w:cstheme="minorHAnsi"/>
          <w:sz w:val="24"/>
          <w:szCs w:val="24"/>
        </w:rPr>
        <w:t>afety cabinets</w:t>
      </w:r>
      <w:r>
        <w:rPr>
          <w:rFonts w:cstheme="minorHAnsi"/>
          <w:sz w:val="24"/>
          <w:szCs w:val="24"/>
        </w:rPr>
        <w:t xml:space="preserve"> (2 points/day* of instruction)</w:t>
      </w:r>
    </w:p>
    <w:p w14:paraId="6895F2F7" w14:textId="77777777" w:rsidR="000C13B8" w:rsidRP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training course agenda indicating courses taught</w:t>
      </w:r>
    </w:p>
    <w:p w14:paraId="5B96EE75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 – points will not be awarded for teaching the same training course more than once during the recertification period)</w:t>
      </w:r>
    </w:p>
    <w:p w14:paraId="4846DA97" w14:textId="0122AC14" w:rsidR="000C13B8" w:rsidRDefault="00154F36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Completing </w:t>
      </w:r>
      <w:r w:rsidR="008857F1">
        <w:rPr>
          <w:rFonts w:cstheme="minorHAnsi"/>
          <w:sz w:val="24"/>
          <w:szCs w:val="24"/>
        </w:rPr>
        <w:t xml:space="preserve">biosafety cabinet </w:t>
      </w:r>
      <w:r w:rsidR="000C13B8">
        <w:rPr>
          <w:rFonts w:cstheme="minorHAnsi"/>
          <w:sz w:val="24"/>
          <w:szCs w:val="24"/>
        </w:rPr>
        <w:t>related college or university courses (5 points/course)</w:t>
      </w:r>
    </w:p>
    <w:p w14:paraId="613CB5C2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Acceptable </w:t>
      </w:r>
      <w:r w:rsidR="00584D4F">
        <w:rPr>
          <w:rFonts w:cstheme="minorHAnsi"/>
          <w:i/>
          <w:sz w:val="24"/>
          <w:szCs w:val="24"/>
        </w:rPr>
        <w:t>documentation – description of course content and proof of successful completion</w:t>
      </w:r>
    </w:p>
    <w:p w14:paraId="7115CAAF" w14:textId="26C19D00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Serving on a committee</w:t>
      </w:r>
      <w:r w:rsidR="00481997">
        <w:rPr>
          <w:rFonts w:cstheme="minorHAnsi"/>
          <w:sz w:val="24"/>
          <w:szCs w:val="24"/>
        </w:rPr>
        <w:t>/working group</w:t>
      </w:r>
      <w:r>
        <w:rPr>
          <w:rFonts w:cstheme="minorHAnsi"/>
          <w:sz w:val="24"/>
          <w:szCs w:val="24"/>
        </w:rPr>
        <w:t xml:space="preserve"> or holding elected office in </w:t>
      </w:r>
      <w:r w:rsidR="00154F36">
        <w:rPr>
          <w:rFonts w:cstheme="minorHAnsi"/>
          <w:sz w:val="24"/>
          <w:szCs w:val="24"/>
        </w:rPr>
        <w:t>a</w:t>
      </w:r>
      <w:r w:rsidR="00481997">
        <w:rPr>
          <w:rFonts w:cstheme="minorHAnsi"/>
          <w:sz w:val="24"/>
          <w:szCs w:val="24"/>
        </w:rPr>
        <w:t xml:space="preserve"> bio</w:t>
      </w:r>
      <w:r w:rsidR="00D11A85">
        <w:rPr>
          <w:rFonts w:cstheme="minorHAnsi"/>
          <w:sz w:val="24"/>
          <w:szCs w:val="24"/>
        </w:rPr>
        <w:t>risk</w:t>
      </w:r>
      <w:r w:rsidR="00481997">
        <w:rPr>
          <w:rFonts w:cstheme="minorHAnsi"/>
          <w:sz w:val="24"/>
          <w:szCs w:val="24"/>
        </w:rPr>
        <w:t xml:space="preserve"> or </w:t>
      </w:r>
      <w:r w:rsidR="008857F1">
        <w:rPr>
          <w:rFonts w:cstheme="minorHAnsi"/>
          <w:sz w:val="24"/>
          <w:szCs w:val="24"/>
        </w:rPr>
        <w:t xml:space="preserve">biosafety </w:t>
      </w:r>
      <w:r w:rsidR="00D11A85">
        <w:rPr>
          <w:rFonts w:cstheme="minorHAnsi"/>
          <w:sz w:val="24"/>
          <w:szCs w:val="24"/>
        </w:rPr>
        <w:t>association with a focus on biosafety cabinets</w:t>
      </w:r>
      <w:r w:rsidR="004819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(2 points/year of service)</w:t>
      </w:r>
    </w:p>
    <w:p w14:paraId="6C0D9B66" w14:textId="77777777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from association verifying service on committee or as an officer</w:t>
      </w:r>
    </w:p>
    <w:p w14:paraId="610F93C2" w14:textId="73C8CE29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Mentoring or coaching others in respect to </w:t>
      </w:r>
      <w:r w:rsidR="008857F1">
        <w:rPr>
          <w:rFonts w:cstheme="minorHAnsi"/>
          <w:sz w:val="24"/>
          <w:szCs w:val="24"/>
        </w:rPr>
        <w:t xml:space="preserve">biosafety cabinets </w:t>
      </w:r>
      <w:r>
        <w:rPr>
          <w:rFonts w:cstheme="minorHAnsi"/>
          <w:sz w:val="24"/>
          <w:szCs w:val="24"/>
        </w:rPr>
        <w:t>(2 points/mentee/year)</w:t>
      </w:r>
      <w:r w:rsidR="00A236FF">
        <w:rPr>
          <w:rFonts w:cstheme="minorHAnsi"/>
          <w:sz w:val="24"/>
          <w:szCs w:val="24"/>
        </w:rPr>
        <w:t>; Mentees can earn 1 point/year</w:t>
      </w:r>
    </w:p>
    <w:p w14:paraId="2DA4757C" w14:textId="7D4A3273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description of activities and letter from mentee</w:t>
      </w:r>
      <w:r w:rsidR="00A236FF">
        <w:rPr>
          <w:rFonts w:cstheme="minorHAnsi"/>
          <w:i/>
          <w:sz w:val="24"/>
          <w:szCs w:val="24"/>
        </w:rPr>
        <w:t>/mentor</w:t>
      </w:r>
      <w:r>
        <w:rPr>
          <w:rFonts w:cstheme="minorHAnsi"/>
          <w:i/>
          <w:sz w:val="24"/>
          <w:szCs w:val="24"/>
        </w:rPr>
        <w:t xml:space="preserve"> verifying assistance given</w:t>
      </w:r>
    </w:p>
    <w:p w14:paraId="193BE121" w14:textId="4FEEB462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Development and/or authorship of electronic resources, blogs, videos, web-based training tools on </w:t>
      </w:r>
      <w:r w:rsidR="00481997">
        <w:rPr>
          <w:rFonts w:cstheme="minorHAnsi"/>
          <w:sz w:val="24"/>
          <w:szCs w:val="24"/>
        </w:rPr>
        <w:t>b</w:t>
      </w:r>
      <w:r w:rsidR="008857F1">
        <w:rPr>
          <w:rFonts w:cstheme="minorHAnsi"/>
          <w:sz w:val="24"/>
          <w:szCs w:val="24"/>
        </w:rPr>
        <w:t>iosafety cabinets</w:t>
      </w:r>
      <w:r>
        <w:rPr>
          <w:rFonts w:cstheme="minorHAnsi"/>
          <w:sz w:val="24"/>
          <w:szCs w:val="24"/>
        </w:rPr>
        <w:t xml:space="preserve"> (2 points/electronic resource developed; 1 point per year of maintaining electronic resource up-to-date)</w:t>
      </w:r>
    </w:p>
    <w:p w14:paraId="2938629E" w14:textId="77777777" w:rsidR="005A1E75" w:rsidRDefault="00584D4F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electronic resource</w:t>
      </w:r>
    </w:p>
    <w:p w14:paraId="30221DA0" w14:textId="53849C91" w:rsidR="00481997" w:rsidRDefault="00481997" w:rsidP="0048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Organizing a bio</w:t>
      </w:r>
      <w:r w:rsidR="008857F1">
        <w:rPr>
          <w:rFonts w:cstheme="minorHAnsi"/>
          <w:sz w:val="24"/>
          <w:szCs w:val="24"/>
        </w:rPr>
        <w:t>safety cabinet</w:t>
      </w:r>
      <w:r>
        <w:rPr>
          <w:rFonts w:cstheme="minorHAnsi"/>
          <w:sz w:val="24"/>
          <w:szCs w:val="24"/>
        </w:rPr>
        <w:t xml:space="preserve"> related conference, event, meeting, and/or symposium (2 points/event)</w:t>
      </w:r>
    </w:p>
    <w:p w14:paraId="70BFD6CB" w14:textId="1026DA53" w:rsidR="00481997" w:rsidRDefault="00481997" w:rsidP="0048199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event agenda</w:t>
      </w:r>
    </w:p>
    <w:p w14:paraId="732C00A4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7A218B16" w14:textId="77777777" w:rsidR="00584D4F" w:rsidRDefault="00584D4F" w:rsidP="00584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Confirmation of Continuing Satisfactory Work &amp; Work Experience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73E1C067" w14:textId="77777777" w:rsid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69F2189" w14:textId="074509E7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Engaging in </w:t>
      </w:r>
      <w:r w:rsidR="008857F1">
        <w:rPr>
          <w:rFonts w:cstheme="minorHAnsi"/>
          <w:sz w:val="24"/>
          <w:szCs w:val="24"/>
        </w:rPr>
        <w:t>biosafety cabinet</w:t>
      </w:r>
      <w:r>
        <w:rPr>
          <w:rFonts w:cstheme="minorHAnsi"/>
          <w:sz w:val="24"/>
          <w:szCs w:val="24"/>
        </w:rPr>
        <w:t xml:space="preserve"> professional practice (5 points/year when </w:t>
      </w:r>
      <w:r w:rsidR="008857F1">
        <w:rPr>
          <w:rFonts w:cstheme="minorHAnsi"/>
          <w:sz w:val="24"/>
          <w:szCs w:val="24"/>
        </w:rPr>
        <w:t xml:space="preserve">biosafety cabinet </w:t>
      </w:r>
      <w:r>
        <w:rPr>
          <w:rFonts w:cstheme="minorHAnsi"/>
          <w:sz w:val="24"/>
          <w:szCs w:val="24"/>
        </w:rPr>
        <w:t>function represents at least 50% of the position duties;</w:t>
      </w:r>
      <w:r w:rsidR="00154F36">
        <w:rPr>
          <w:rFonts w:cstheme="minorHAnsi"/>
          <w:sz w:val="24"/>
          <w:szCs w:val="24"/>
        </w:rPr>
        <w:t xml:space="preserve"> 2 points/year when the</w:t>
      </w:r>
      <w:r w:rsidR="008857F1">
        <w:rPr>
          <w:rFonts w:cstheme="minorHAnsi"/>
          <w:sz w:val="24"/>
          <w:szCs w:val="24"/>
        </w:rPr>
        <w:t xml:space="preserve"> biosafety cabinet</w:t>
      </w:r>
      <w:r>
        <w:rPr>
          <w:rFonts w:cstheme="minorHAnsi"/>
          <w:sz w:val="24"/>
          <w:szCs w:val="24"/>
        </w:rPr>
        <w:t xml:space="preserve"> function represents 20%-50% of position duties per year)</w:t>
      </w:r>
    </w:p>
    <w:p w14:paraId="11D650D3" w14:textId="28EC2B47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</w:t>
      </w:r>
      <w:r w:rsidR="00154F36">
        <w:rPr>
          <w:rFonts w:cstheme="minorHAnsi"/>
          <w:i/>
          <w:sz w:val="24"/>
          <w:szCs w:val="24"/>
        </w:rPr>
        <w:t xml:space="preserve">rom employer describing </w:t>
      </w:r>
      <w:r w:rsidR="00481997">
        <w:rPr>
          <w:rFonts w:cstheme="minorHAnsi"/>
          <w:i/>
          <w:sz w:val="24"/>
          <w:szCs w:val="24"/>
        </w:rPr>
        <w:t>bio</w:t>
      </w:r>
      <w:r w:rsidR="004414B1">
        <w:rPr>
          <w:rFonts w:cstheme="minorHAnsi"/>
          <w:i/>
          <w:sz w:val="24"/>
          <w:szCs w:val="24"/>
        </w:rPr>
        <w:t>safety cabinet</w:t>
      </w:r>
      <w:r w:rsidR="0048199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related practices and responsibilities.</w:t>
      </w:r>
    </w:p>
    <w:p w14:paraId="65E77023" w14:textId="1947A1C4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Contributing to institutional </w:t>
      </w:r>
      <w:r w:rsidR="008857F1">
        <w:rPr>
          <w:rFonts w:cstheme="minorHAnsi"/>
          <w:sz w:val="24"/>
          <w:szCs w:val="24"/>
        </w:rPr>
        <w:t>biosafety cabinet</w:t>
      </w:r>
      <w:r>
        <w:rPr>
          <w:rFonts w:cstheme="minorHAnsi"/>
          <w:sz w:val="24"/>
          <w:szCs w:val="24"/>
        </w:rPr>
        <w:t xml:space="preserve"> policies and practices (2 points per policy</w:t>
      </w:r>
      <w:r w:rsidR="00C44ABC">
        <w:rPr>
          <w:rFonts w:cstheme="minorHAnsi"/>
          <w:sz w:val="24"/>
          <w:szCs w:val="24"/>
        </w:rPr>
        <w:t xml:space="preserve"> and/or practice</w:t>
      </w:r>
      <w:r>
        <w:rPr>
          <w:rFonts w:cstheme="minorHAnsi"/>
          <w:sz w:val="24"/>
          <w:szCs w:val="24"/>
        </w:rPr>
        <w:t>)</w:t>
      </w:r>
    </w:p>
    <w:p w14:paraId="7AC5E579" w14:textId="77777777" w:rsidR="00584D4F" w:rsidRDefault="00C44ABC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documentation – copy/description </w:t>
      </w:r>
      <w:r w:rsidR="00584D4F">
        <w:rPr>
          <w:rFonts w:cstheme="minorHAnsi"/>
          <w:i/>
          <w:sz w:val="24"/>
          <w:szCs w:val="24"/>
        </w:rPr>
        <w:t xml:space="preserve">of the policy </w:t>
      </w:r>
      <w:r>
        <w:rPr>
          <w:rFonts w:cstheme="minorHAnsi"/>
          <w:i/>
          <w:sz w:val="24"/>
          <w:szCs w:val="24"/>
        </w:rPr>
        <w:t xml:space="preserve">/practice </w:t>
      </w:r>
      <w:r w:rsidR="00584D4F">
        <w:rPr>
          <w:rFonts w:cstheme="minorHAnsi"/>
          <w:i/>
          <w:sz w:val="24"/>
          <w:szCs w:val="24"/>
        </w:rPr>
        <w:t>indicati</w:t>
      </w:r>
      <w:r>
        <w:rPr>
          <w:rFonts w:cstheme="minorHAnsi"/>
          <w:i/>
          <w:sz w:val="24"/>
          <w:szCs w:val="24"/>
        </w:rPr>
        <w:t>ng contribution made</w:t>
      </w:r>
    </w:p>
    <w:p w14:paraId="15014F57" w14:textId="77777777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sz w:val="24"/>
          <w:szCs w:val="24"/>
        </w:rPr>
        <w:t>1 day = at least 5 hours of instruction/training/meeting</w:t>
      </w:r>
    </w:p>
    <w:p w14:paraId="6E4D8429" w14:textId="77777777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2ED404A5" w14:textId="77777777" w:rsidR="00584D4F" w:rsidRP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6C2E936" w14:textId="77777777" w:rsidR="00386CB9" w:rsidRDefault="00386CB9" w:rsidP="00386CB9">
      <w:pPr>
        <w:rPr>
          <w:sz w:val="32"/>
          <w:szCs w:val="32"/>
        </w:rPr>
      </w:pPr>
    </w:p>
    <w:p w14:paraId="4E798A18" w14:textId="77777777" w:rsidR="00B14FB0" w:rsidRDefault="00B14FB0" w:rsidP="00386CB9">
      <w:pPr>
        <w:rPr>
          <w:sz w:val="32"/>
          <w:szCs w:val="32"/>
        </w:rPr>
      </w:pPr>
    </w:p>
    <w:p w14:paraId="27B38D84" w14:textId="77777777" w:rsidR="00B14FB0" w:rsidRDefault="00B14FB0" w:rsidP="00386CB9">
      <w:pPr>
        <w:rPr>
          <w:sz w:val="32"/>
          <w:szCs w:val="32"/>
        </w:rPr>
      </w:pPr>
    </w:p>
    <w:p w14:paraId="2E48CFC7" w14:textId="77777777" w:rsidR="00B14FB0" w:rsidRDefault="00B14FB0" w:rsidP="00386CB9">
      <w:pPr>
        <w:rPr>
          <w:sz w:val="32"/>
          <w:szCs w:val="32"/>
        </w:rPr>
        <w:sectPr w:rsidR="00B14FB0" w:rsidSect="00B14FB0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57E26E" w14:textId="77777777" w:rsidR="00B72405" w:rsidRDefault="00B72405" w:rsidP="00B72405">
      <w:pPr>
        <w:jc w:val="center"/>
        <w:rPr>
          <w:b/>
          <w:color w:val="4F81BD" w:themeColor="accent1"/>
          <w:sz w:val="32"/>
          <w:szCs w:val="32"/>
        </w:rPr>
      </w:pPr>
    </w:p>
    <w:p w14:paraId="58966755" w14:textId="77777777" w:rsidR="00B14FB0" w:rsidRPr="00B72405" w:rsidRDefault="00B14FB0" w:rsidP="00B72405">
      <w:pPr>
        <w:jc w:val="center"/>
        <w:rPr>
          <w:b/>
          <w:color w:val="4F81BD" w:themeColor="accent1"/>
          <w:sz w:val="32"/>
          <w:szCs w:val="32"/>
        </w:rPr>
      </w:pPr>
      <w:r w:rsidRPr="00B72405">
        <w:rPr>
          <w:b/>
          <w:color w:val="4F81BD" w:themeColor="accent1"/>
          <w:sz w:val="32"/>
          <w:szCs w:val="32"/>
        </w:rPr>
        <w:t>IFBA Pro</w:t>
      </w:r>
      <w:r w:rsidR="00B72405">
        <w:rPr>
          <w:b/>
          <w:color w:val="4F81BD" w:themeColor="accent1"/>
          <w:sz w:val="32"/>
          <w:szCs w:val="32"/>
        </w:rPr>
        <w:t>fessional Certification Renewal</w:t>
      </w:r>
      <w:r w:rsidR="00503EF4">
        <w:rPr>
          <w:b/>
          <w:color w:val="4F81BD" w:themeColor="accent1"/>
          <w:sz w:val="32"/>
          <w:szCs w:val="32"/>
        </w:rPr>
        <w:t xml:space="preserve"> Form</w:t>
      </w:r>
    </w:p>
    <w:p w14:paraId="1D070BC3" w14:textId="77777777" w:rsidR="00B14FB0" w:rsidRDefault="00B14FB0" w:rsidP="00B14F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fill out this form to calculate the cumulative points earned by yea</w:t>
      </w:r>
      <w:r w:rsidR="00B72405">
        <w:rPr>
          <w:i/>
          <w:sz w:val="24"/>
          <w:szCs w:val="24"/>
        </w:rPr>
        <w:t>r and aforementioned domain.</w:t>
      </w:r>
    </w:p>
    <w:p w14:paraId="325AF030" w14:textId="77777777" w:rsidR="00B72405" w:rsidRDefault="00B72405" w:rsidP="00761A12">
      <w:pPr>
        <w:rPr>
          <w:i/>
          <w:sz w:val="24"/>
          <w:szCs w:val="24"/>
        </w:rPr>
      </w:pPr>
    </w:p>
    <w:p w14:paraId="65BD2BB1" w14:textId="77777777" w:rsidR="00C44ABC" w:rsidRDefault="00B14FB0" w:rsidP="00B14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                                                        </w:t>
      </w:r>
      <w:r w:rsidR="00C44ABC">
        <w:rPr>
          <w:b/>
          <w:sz w:val="24"/>
          <w:szCs w:val="24"/>
        </w:rPr>
        <w:t xml:space="preserve">      Initial Certification Date</w:t>
      </w:r>
      <w:r>
        <w:rPr>
          <w:b/>
          <w:sz w:val="24"/>
          <w:szCs w:val="24"/>
        </w:rPr>
        <w:t>:                                                                     Current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94"/>
        <w:gridCol w:w="2599"/>
        <w:gridCol w:w="2597"/>
        <w:gridCol w:w="2577"/>
      </w:tblGrid>
      <w:tr w:rsidR="00C44ABC" w14:paraId="3A7E620E" w14:textId="77777777" w:rsidTr="00C44ABC">
        <w:tc>
          <w:tcPr>
            <w:tcW w:w="2635" w:type="dxa"/>
            <w:vMerge w:val="restart"/>
            <w:shd w:val="clear" w:color="auto" w:fill="8DB3E2" w:themeFill="text2" w:themeFillTint="66"/>
          </w:tcPr>
          <w:p w14:paraId="2541FF5E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6FEE795C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2AB2B1D0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 Year</w:t>
            </w:r>
          </w:p>
        </w:tc>
        <w:tc>
          <w:tcPr>
            <w:tcW w:w="7905" w:type="dxa"/>
            <w:gridSpan w:val="3"/>
            <w:shd w:val="clear" w:color="auto" w:fill="8DB3E2" w:themeFill="text2" w:themeFillTint="66"/>
          </w:tcPr>
          <w:p w14:paraId="245C47EA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 by Domain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033F9D3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44ABC" w14:paraId="2DF8882E" w14:textId="77777777" w:rsidTr="00C44ABC">
        <w:tc>
          <w:tcPr>
            <w:tcW w:w="2635" w:type="dxa"/>
            <w:vMerge/>
            <w:shd w:val="clear" w:color="auto" w:fill="8DB3E2" w:themeFill="text2" w:themeFillTint="66"/>
          </w:tcPr>
          <w:p w14:paraId="1D84733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8DB3E2" w:themeFill="text2" w:themeFillTint="66"/>
          </w:tcPr>
          <w:p w14:paraId="7D45552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</w:t>
            </w:r>
          </w:p>
          <w:p w14:paraId="67DFC3C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Maintaining Core Knowledge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E65AB3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2</w:t>
            </w:r>
          </w:p>
          <w:p w14:paraId="6D6535B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Professional Development Activities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ECB83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3</w:t>
            </w:r>
          </w:p>
          <w:p w14:paraId="408772F7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 xml:space="preserve">Confirmation of </w:t>
            </w:r>
          </w:p>
          <w:p w14:paraId="275255E2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Continuing Satisfactory Work &amp; Work Experience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1CB5850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7ABC899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Points Earned for Year</w:t>
            </w:r>
          </w:p>
        </w:tc>
      </w:tr>
      <w:tr w:rsidR="00C44ABC" w14:paraId="763A3290" w14:textId="77777777" w:rsidTr="00C44ABC">
        <w:tc>
          <w:tcPr>
            <w:tcW w:w="2635" w:type="dxa"/>
          </w:tcPr>
          <w:p w14:paraId="328D2A7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A23A2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9E6CE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46E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8E221D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3FF25C3" w14:textId="77777777" w:rsidTr="00C44ABC">
        <w:tc>
          <w:tcPr>
            <w:tcW w:w="2635" w:type="dxa"/>
          </w:tcPr>
          <w:p w14:paraId="31B2B4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B9D1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A6AB3D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303FC2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AEE535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F6984B6" w14:textId="77777777" w:rsidTr="00C44ABC">
        <w:tc>
          <w:tcPr>
            <w:tcW w:w="2635" w:type="dxa"/>
          </w:tcPr>
          <w:p w14:paraId="1E5893C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72A80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48614B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6D5ED5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80052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288A5177" w14:textId="77777777" w:rsidTr="00C44ABC">
        <w:tc>
          <w:tcPr>
            <w:tcW w:w="2635" w:type="dxa"/>
          </w:tcPr>
          <w:p w14:paraId="0E152B4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D29679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8787C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15F4A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FAF70E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65AED071" w14:textId="77777777" w:rsidTr="00C44ABC">
        <w:tc>
          <w:tcPr>
            <w:tcW w:w="2635" w:type="dxa"/>
          </w:tcPr>
          <w:p w14:paraId="5D64010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087FEE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C4A8E7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348BEC1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8CAC33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58EBE6A9" w14:textId="77777777" w:rsidTr="00C44ABC">
        <w:tc>
          <w:tcPr>
            <w:tcW w:w="2635" w:type="dxa"/>
          </w:tcPr>
          <w:p w14:paraId="7E7F6E3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B52FA4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6F18EC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0041C9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0E8AAC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04CEA284" w14:textId="77777777" w:rsidTr="00C44ABC">
        <w:tc>
          <w:tcPr>
            <w:tcW w:w="2635" w:type="dxa"/>
            <w:shd w:val="clear" w:color="auto" w:fill="8DB3E2" w:themeFill="text2" w:themeFillTint="66"/>
          </w:tcPr>
          <w:p w14:paraId="6CFCC9D8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2635" w:type="dxa"/>
          </w:tcPr>
          <w:p w14:paraId="38D845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E583BC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EFBBB2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A48C58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1CD37E42" w14:textId="77777777" w:rsidTr="00C44ABC">
        <w:tc>
          <w:tcPr>
            <w:tcW w:w="2635" w:type="dxa"/>
            <w:shd w:val="clear" w:color="auto" w:fill="8DB3E2" w:themeFill="text2" w:themeFillTint="66"/>
          </w:tcPr>
          <w:p w14:paraId="063D4699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Domain Points Required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7CA083C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CAAEFE4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4C1CE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A229C4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40</w:t>
            </w:r>
          </w:p>
        </w:tc>
      </w:tr>
    </w:tbl>
    <w:p w14:paraId="789F71AE" w14:textId="77777777" w:rsidR="00B72405" w:rsidRPr="00C44ABC" w:rsidRDefault="00B72405" w:rsidP="00B72405">
      <w:pPr>
        <w:rPr>
          <w:sz w:val="24"/>
          <w:szCs w:val="24"/>
        </w:rPr>
      </w:pPr>
    </w:p>
    <w:p w14:paraId="17D919E6" w14:textId="77777777" w:rsidR="00B72405" w:rsidRDefault="00B72405" w:rsidP="00B72405">
      <w:pPr>
        <w:rPr>
          <w:sz w:val="24"/>
          <w:szCs w:val="24"/>
        </w:rPr>
      </w:pPr>
    </w:p>
    <w:p w14:paraId="7EC33F6D" w14:textId="77777777" w:rsidR="00614F32" w:rsidRDefault="00614F32" w:rsidP="00B72405">
      <w:pPr>
        <w:rPr>
          <w:sz w:val="24"/>
          <w:szCs w:val="24"/>
        </w:rPr>
      </w:pPr>
    </w:p>
    <w:p w14:paraId="2365459D" w14:textId="77777777" w:rsidR="00503EF4" w:rsidRDefault="00503EF4" w:rsidP="00B72405">
      <w:pPr>
        <w:rPr>
          <w:sz w:val="24"/>
          <w:szCs w:val="24"/>
        </w:rPr>
      </w:pPr>
    </w:p>
    <w:p w14:paraId="7F2C6C2D" w14:textId="77777777" w:rsidR="00761A12" w:rsidRPr="00B72405" w:rsidRDefault="00761A12" w:rsidP="00B72405">
      <w:pPr>
        <w:rPr>
          <w:sz w:val="24"/>
          <w:szCs w:val="24"/>
        </w:rPr>
      </w:pPr>
    </w:p>
    <w:p w14:paraId="663EF9E0" w14:textId="77777777" w:rsidR="00B72405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03EF4">
        <w:rPr>
          <w:b/>
          <w:sz w:val="24"/>
          <w:szCs w:val="24"/>
        </w:rPr>
        <w:t xml:space="preserve">Maintaining Core Knowledge / Skills </w:t>
      </w:r>
    </w:p>
    <w:p w14:paraId="1904E636" w14:textId="77777777" w:rsidR="00503EF4" w:rsidRDefault="00503EF4" w:rsidP="00503EF4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503EF4">
        <w:rPr>
          <w:b/>
          <w:i/>
          <w:sz w:val="24"/>
          <w:szCs w:val="24"/>
        </w:rPr>
        <w:t xml:space="preserve"> Points Required</w:t>
      </w:r>
    </w:p>
    <w:p w14:paraId="6C00654E" w14:textId="77777777" w:rsidR="00614F32" w:rsidRDefault="00614F32" w:rsidP="00503EF4">
      <w:pPr>
        <w:pStyle w:val="ListParagraph"/>
        <w:rPr>
          <w:b/>
          <w:i/>
          <w:sz w:val="24"/>
          <w:szCs w:val="24"/>
        </w:rPr>
      </w:pPr>
    </w:p>
    <w:p w14:paraId="663B4A4F" w14:textId="11F3BADC" w:rsid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Participation in </w:t>
      </w:r>
      <w:r w:rsidR="008857F1">
        <w:rPr>
          <w:i/>
          <w:sz w:val="24"/>
          <w:szCs w:val="24"/>
        </w:rPr>
        <w:t xml:space="preserve">biosafety cabinet </w:t>
      </w:r>
      <w:r w:rsidR="00614F32">
        <w:rPr>
          <w:i/>
          <w:sz w:val="24"/>
          <w:szCs w:val="24"/>
        </w:rPr>
        <w:t>related meetings, seminars, symposia, and conferences</w:t>
      </w:r>
    </w:p>
    <w:p w14:paraId="0B9EA4F9" w14:textId="136AA535" w:rsidR="00614F32" w:rsidRP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Participation in </w:t>
      </w:r>
      <w:r w:rsidR="008857F1">
        <w:rPr>
          <w:i/>
          <w:sz w:val="24"/>
          <w:szCs w:val="24"/>
        </w:rPr>
        <w:t>biosafety cabinet</w:t>
      </w:r>
      <w:r w:rsidR="00614F32">
        <w:rPr>
          <w:i/>
          <w:sz w:val="24"/>
          <w:szCs w:val="24"/>
        </w:rPr>
        <w:t xml:space="preserve"> training courses and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614F32" w14:paraId="05021DB9" w14:textId="77777777" w:rsidTr="00614F32">
        <w:tc>
          <w:tcPr>
            <w:tcW w:w="2635" w:type="dxa"/>
            <w:shd w:val="clear" w:color="auto" w:fill="8DB3E2" w:themeFill="text2" w:themeFillTint="66"/>
          </w:tcPr>
          <w:p w14:paraId="602BA9F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6253E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DD4FA2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4E8E6C22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48D741BF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33536382" w14:textId="77777777" w:rsidTr="00614F32">
        <w:tc>
          <w:tcPr>
            <w:tcW w:w="2635" w:type="dxa"/>
          </w:tcPr>
          <w:p w14:paraId="3D3AF3C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9A82F7B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4324F0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0DEAF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5FB435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C1891F7" w14:textId="77777777" w:rsidTr="00614F32">
        <w:tc>
          <w:tcPr>
            <w:tcW w:w="2635" w:type="dxa"/>
          </w:tcPr>
          <w:p w14:paraId="211D323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81C467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FC81EF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B57E9F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6B8015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73A4A2A" w14:textId="77777777" w:rsidTr="00614F32">
        <w:tc>
          <w:tcPr>
            <w:tcW w:w="2635" w:type="dxa"/>
          </w:tcPr>
          <w:p w14:paraId="55A49A6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3599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502A2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16EEF0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7D4512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9ADB726" w14:textId="77777777" w:rsidTr="00614F32">
        <w:tc>
          <w:tcPr>
            <w:tcW w:w="2635" w:type="dxa"/>
          </w:tcPr>
          <w:p w14:paraId="123C16E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47A09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4E99B2D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0F2D5A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EFB4C5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5D0ADFD3" w14:textId="77777777" w:rsidTr="00614F32">
        <w:tc>
          <w:tcPr>
            <w:tcW w:w="2635" w:type="dxa"/>
          </w:tcPr>
          <w:p w14:paraId="5857F02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0A5606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3707E3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DA747F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581BBB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0081DED9" w14:textId="77777777" w:rsidTr="00614F32">
        <w:tc>
          <w:tcPr>
            <w:tcW w:w="10540" w:type="dxa"/>
            <w:gridSpan w:val="4"/>
            <w:shd w:val="clear" w:color="auto" w:fill="8DB3E2" w:themeFill="text2" w:themeFillTint="66"/>
          </w:tcPr>
          <w:p w14:paraId="05399007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C56FF0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4EEC9F" w14:textId="77777777" w:rsidR="00EA32AB" w:rsidRDefault="00EA32AB" w:rsidP="00503EF4">
      <w:pPr>
        <w:rPr>
          <w:sz w:val="24"/>
          <w:szCs w:val="24"/>
        </w:rPr>
      </w:pPr>
    </w:p>
    <w:p w14:paraId="1BD855AC" w14:textId="1B360E73" w:rsidR="00614F32" w:rsidRPr="00614F32" w:rsidRDefault="00614F32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Membership in </w:t>
      </w:r>
      <w:r w:rsidR="00154F36">
        <w:rPr>
          <w:i/>
          <w:sz w:val="24"/>
          <w:szCs w:val="24"/>
        </w:rPr>
        <w:t xml:space="preserve">a professional association with a focus on </w:t>
      </w:r>
      <w:r w:rsidR="008857F1">
        <w:rPr>
          <w:i/>
          <w:sz w:val="24"/>
          <w:szCs w:val="24"/>
        </w:rPr>
        <w:t>biosafety cabinets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5142"/>
        <w:gridCol w:w="2647"/>
        <w:gridCol w:w="2553"/>
      </w:tblGrid>
      <w:tr w:rsidR="00614F32" w14:paraId="6941A38C" w14:textId="77777777" w:rsidTr="001F6F84">
        <w:tc>
          <w:tcPr>
            <w:tcW w:w="2660" w:type="dxa"/>
            <w:shd w:val="clear" w:color="auto" w:fill="8DB3E2" w:themeFill="text2" w:themeFillTint="66"/>
          </w:tcPr>
          <w:p w14:paraId="555B788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312B5E0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67C2C3E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ID Number</w:t>
            </w:r>
          </w:p>
        </w:tc>
        <w:tc>
          <w:tcPr>
            <w:tcW w:w="2578" w:type="dxa"/>
            <w:shd w:val="clear" w:color="auto" w:fill="8DB3E2" w:themeFill="text2" w:themeFillTint="66"/>
          </w:tcPr>
          <w:p w14:paraId="35E33A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688C3EF4" w14:textId="77777777" w:rsidTr="001F6F84">
        <w:tc>
          <w:tcPr>
            <w:tcW w:w="2660" w:type="dxa"/>
          </w:tcPr>
          <w:p w14:paraId="162C157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3F52E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BA93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6377087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10EDAEC6" w14:textId="77777777" w:rsidTr="001F6F84">
        <w:tc>
          <w:tcPr>
            <w:tcW w:w="2660" w:type="dxa"/>
          </w:tcPr>
          <w:p w14:paraId="6757F74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B7049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7D07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3446887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6E8BAE6" w14:textId="77777777" w:rsidTr="001F6F84">
        <w:tc>
          <w:tcPr>
            <w:tcW w:w="2660" w:type="dxa"/>
          </w:tcPr>
          <w:p w14:paraId="0956933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95B2C3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BA4B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EAA50C0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161D00A" w14:textId="77777777" w:rsidTr="0092059E">
        <w:tc>
          <w:tcPr>
            <w:tcW w:w="10598" w:type="dxa"/>
            <w:gridSpan w:val="3"/>
            <w:shd w:val="clear" w:color="auto" w:fill="8DB3E2" w:themeFill="text2" w:themeFillTint="66"/>
          </w:tcPr>
          <w:p w14:paraId="595711FF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578" w:type="dxa"/>
          </w:tcPr>
          <w:p w14:paraId="7C5A5AF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76DC96" w14:textId="77777777" w:rsidR="00614F32" w:rsidRDefault="00614F32" w:rsidP="00503EF4">
      <w:pPr>
        <w:rPr>
          <w:sz w:val="24"/>
          <w:szCs w:val="24"/>
        </w:rPr>
      </w:pPr>
    </w:p>
    <w:p w14:paraId="3AF92EE0" w14:textId="77777777" w:rsidR="00614F32" w:rsidRDefault="00614F32" w:rsidP="00503EF4">
      <w:pPr>
        <w:rPr>
          <w:sz w:val="24"/>
          <w:szCs w:val="24"/>
        </w:rPr>
      </w:pPr>
    </w:p>
    <w:p w14:paraId="04880CB0" w14:textId="77777777" w:rsidR="00C90029" w:rsidRDefault="00C90029" w:rsidP="00503EF4">
      <w:pPr>
        <w:rPr>
          <w:sz w:val="24"/>
          <w:szCs w:val="24"/>
        </w:rPr>
      </w:pPr>
    </w:p>
    <w:p w14:paraId="725B7016" w14:textId="77777777" w:rsidR="00503EF4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Activities</w:t>
      </w:r>
    </w:p>
    <w:p w14:paraId="38E7E604" w14:textId="77777777" w:rsidR="0044267D" w:rsidRDefault="00503EF4" w:rsidP="0045075D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33700231" w14:textId="77777777" w:rsidR="005E2CAB" w:rsidRPr="0045075D" w:rsidRDefault="005E2CAB" w:rsidP="0045075D">
      <w:pPr>
        <w:pStyle w:val="ListParagraph"/>
        <w:rPr>
          <w:b/>
          <w:i/>
          <w:sz w:val="24"/>
          <w:szCs w:val="24"/>
        </w:rPr>
      </w:pPr>
    </w:p>
    <w:p w14:paraId="6B10EA5D" w14:textId="69FCB4C6" w:rsidR="0044267D" w:rsidRPr="0044267D" w:rsidRDefault="0044267D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Authorship of articles, book chapters, and peer-reviewed journal </w:t>
      </w:r>
      <w:r w:rsidR="00154F36">
        <w:rPr>
          <w:i/>
          <w:sz w:val="24"/>
          <w:szCs w:val="24"/>
        </w:rPr>
        <w:t xml:space="preserve">publications on </w:t>
      </w:r>
      <w:r w:rsidR="00A44CED">
        <w:rPr>
          <w:i/>
          <w:sz w:val="24"/>
          <w:szCs w:val="24"/>
        </w:rPr>
        <w:t>b</w:t>
      </w:r>
      <w:r w:rsidR="008857F1">
        <w:rPr>
          <w:i/>
          <w:sz w:val="24"/>
          <w:szCs w:val="24"/>
        </w:rPr>
        <w:t>iosafety cabinets</w:t>
      </w:r>
    </w:p>
    <w:p w14:paraId="02FBE674" w14:textId="1E09625B" w:rsidR="0044267D" w:rsidRDefault="00154F36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Contributing to </w:t>
      </w:r>
      <w:r w:rsidR="008857F1">
        <w:rPr>
          <w:i/>
          <w:sz w:val="24"/>
          <w:szCs w:val="24"/>
        </w:rPr>
        <w:t>biosafety cabinet</w:t>
      </w:r>
      <w:r w:rsidR="0044267D">
        <w:rPr>
          <w:i/>
          <w:sz w:val="24"/>
          <w:szCs w:val="24"/>
        </w:rPr>
        <w:t xml:space="preserve"> guidelines and standards</w:t>
      </w:r>
    </w:p>
    <w:p w14:paraId="55B7823A" w14:textId="013F1AA1" w:rsidR="00614F32" w:rsidRPr="000D3097" w:rsidRDefault="0044267D" w:rsidP="000D3097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Delivering a paper, presentation, or post</w:t>
      </w:r>
      <w:r w:rsidR="00154F36">
        <w:rPr>
          <w:i/>
          <w:sz w:val="24"/>
          <w:szCs w:val="24"/>
        </w:rPr>
        <w:t xml:space="preserve">er session on aspects of </w:t>
      </w:r>
      <w:r w:rsidR="00A44CED">
        <w:rPr>
          <w:i/>
          <w:sz w:val="24"/>
          <w:szCs w:val="24"/>
        </w:rPr>
        <w:t>b</w:t>
      </w:r>
      <w:r w:rsidR="008857F1">
        <w:rPr>
          <w:i/>
          <w:sz w:val="24"/>
          <w:szCs w:val="24"/>
        </w:rPr>
        <w:t>iosafety cabinets</w:t>
      </w:r>
      <w:r>
        <w:rPr>
          <w:i/>
          <w:sz w:val="24"/>
          <w:szCs w:val="24"/>
        </w:rPr>
        <w:t xml:space="preserve"> at conferences or meetings</w:t>
      </w:r>
    </w:p>
    <w:p w14:paraId="7C0BDF35" w14:textId="77777777" w:rsidR="005E2CAB" w:rsidRPr="0044267D" w:rsidRDefault="005E2CAB" w:rsidP="005E2CAB">
      <w:pPr>
        <w:pStyle w:val="ListParagraph"/>
        <w:shd w:val="clear" w:color="auto" w:fill="FFFFFF" w:themeFill="background1"/>
        <w:ind w:left="1080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3820"/>
        <w:gridCol w:w="5091"/>
        <w:gridCol w:w="2475"/>
      </w:tblGrid>
      <w:tr w:rsidR="0045075D" w:rsidRPr="00A67F3F" w14:paraId="0E02D2F8" w14:textId="77777777" w:rsidTr="008D37EF">
        <w:trPr>
          <w:jc w:val="center"/>
        </w:trPr>
        <w:tc>
          <w:tcPr>
            <w:tcW w:w="1568" w:type="dxa"/>
            <w:shd w:val="clear" w:color="auto" w:fill="8DB3E2" w:themeFill="text2" w:themeFillTint="66"/>
          </w:tcPr>
          <w:p w14:paraId="6E7EE2EC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14:paraId="14D45C8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Title of Presented/Authored Material(s)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14:paraId="31EDF345" w14:textId="77777777" w:rsidR="0045075D" w:rsidRPr="005E2CAB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 xml:space="preserve">Brief Description of </w:t>
            </w:r>
            <w:r w:rsidR="005E2CAB" w:rsidRPr="005E2CAB">
              <w:rPr>
                <w:b/>
                <w:sz w:val="24"/>
                <w:szCs w:val="24"/>
              </w:rPr>
              <w:t xml:space="preserve">Presented/Authored </w:t>
            </w:r>
            <w:r w:rsidRPr="005E2CAB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478" w:type="dxa"/>
            <w:shd w:val="clear" w:color="auto" w:fill="8DB3E2" w:themeFill="text2" w:themeFillTint="66"/>
          </w:tcPr>
          <w:p w14:paraId="109A643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45075D" w14:paraId="058BD549" w14:textId="77777777" w:rsidTr="008D37EF">
        <w:trPr>
          <w:jc w:val="center"/>
        </w:trPr>
        <w:tc>
          <w:tcPr>
            <w:tcW w:w="1568" w:type="dxa"/>
          </w:tcPr>
          <w:p w14:paraId="1D6430C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B06DC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671490F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330C9A6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1CE87550" w14:textId="77777777" w:rsidTr="008D37EF">
        <w:trPr>
          <w:jc w:val="center"/>
        </w:trPr>
        <w:tc>
          <w:tcPr>
            <w:tcW w:w="1568" w:type="dxa"/>
          </w:tcPr>
          <w:p w14:paraId="6081F4A9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93D880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E58FE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0FCF407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2FAFCDB4" w14:textId="77777777" w:rsidTr="008D37EF">
        <w:trPr>
          <w:jc w:val="center"/>
        </w:trPr>
        <w:tc>
          <w:tcPr>
            <w:tcW w:w="1568" w:type="dxa"/>
          </w:tcPr>
          <w:p w14:paraId="1CE9495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B063A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5ECDD75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7AF8A3C6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557C4B9B" w14:textId="77777777" w:rsidTr="008D37EF">
        <w:trPr>
          <w:jc w:val="center"/>
        </w:trPr>
        <w:tc>
          <w:tcPr>
            <w:tcW w:w="1568" w:type="dxa"/>
          </w:tcPr>
          <w:p w14:paraId="0673461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548FB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A1A0B2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42B2021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630F1693" w14:textId="77777777" w:rsidTr="008D37EF">
        <w:trPr>
          <w:jc w:val="center"/>
        </w:trPr>
        <w:tc>
          <w:tcPr>
            <w:tcW w:w="1568" w:type="dxa"/>
          </w:tcPr>
          <w:p w14:paraId="1C6D6D4D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6DD58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663F8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CA0E21C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F46A5" w14:paraId="6C3BC7E3" w14:textId="77777777" w:rsidTr="00D26B89">
        <w:trPr>
          <w:jc w:val="center"/>
        </w:trPr>
        <w:tc>
          <w:tcPr>
            <w:tcW w:w="10498" w:type="dxa"/>
            <w:gridSpan w:val="3"/>
            <w:shd w:val="clear" w:color="auto" w:fill="8DB3E2" w:themeFill="text2" w:themeFillTint="66"/>
          </w:tcPr>
          <w:p w14:paraId="54E1ED67" w14:textId="77777777" w:rsidR="004F46A5" w:rsidRPr="004F46A5" w:rsidRDefault="004F46A5" w:rsidP="00761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478" w:type="dxa"/>
            <w:shd w:val="clear" w:color="auto" w:fill="FFFFFF" w:themeFill="background1"/>
          </w:tcPr>
          <w:p w14:paraId="7A5D66C0" w14:textId="77777777" w:rsidR="004F46A5" w:rsidRDefault="004F46A5" w:rsidP="00761A12">
            <w:pPr>
              <w:rPr>
                <w:sz w:val="24"/>
                <w:szCs w:val="24"/>
              </w:rPr>
            </w:pPr>
          </w:p>
        </w:tc>
      </w:tr>
    </w:tbl>
    <w:p w14:paraId="4C703E49" w14:textId="77777777" w:rsidR="005E2CAB" w:rsidRDefault="005E2CAB" w:rsidP="005E2CAB">
      <w:pPr>
        <w:tabs>
          <w:tab w:val="left" w:pos="4096"/>
        </w:tabs>
        <w:rPr>
          <w:sz w:val="24"/>
          <w:szCs w:val="24"/>
        </w:rPr>
      </w:pPr>
    </w:p>
    <w:p w14:paraId="091242E0" w14:textId="66375FAD" w:rsidR="0044267D" w:rsidRPr="00EE055E" w:rsidRDefault="0044267D" w:rsidP="00EE055E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EE055E">
        <w:rPr>
          <w:i/>
          <w:sz w:val="24"/>
          <w:szCs w:val="24"/>
        </w:rPr>
        <w:t>Delivering t</w:t>
      </w:r>
      <w:r w:rsidR="00154F36">
        <w:rPr>
          <w:i/>
          <w:sz w:val="24"/>
          <w:szCs w:val="24"/>
        </w:rPr>
        <w:t xml:space="preserve">raining and education in </w:t>
      </w:r>
      <w:r w:rsidR="008857F1">
        <w:rPr>
          <w:i/>
          <w:sz w:val="24"/>
          <w:szCs w:val="24"/>
        </w:rPr>
        <w:t>biosafety cabinets</w:t>
      </w:r>
    </w:p>
    <w:p w14:paraId="1C9C4260" w14:textId="4148880D" w:rsidR="0044267D" w:rsidRPr="00C90029" w:rsidRDefault="00154F36" w:rsidP="00C90029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Completing </w:t>
      </w:r>
      <w:r w:rsidR="008857F1">
        <w:rPr>
          <w:i/>
          <w:sz w:val="24"/>
          <w:szCs w:val="24"/>
        </w:rPr>
        <w:t xml:space="preserve">biosafety cabinet </w:t>
      </w:r>
      <w:r w:rsidR="0044267D">
        <w:rPr>
          <w:i/>
          <w:sz w:val="24"/>
          <w:szCs w:val="24"/>
        </w:rPr>
        <w:t>related college or university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2941"/>
        <w:gridCol w:w="2780"/>
        <w:gridCol w:w="2997"/>
        <w:gridCol w:w="2600"/>
      </w:tblGrid>
      <w:tr w:rsidR="00FB1DD0" w14:paraId="623792CB" w14:textId="77777777" w:rsidTr="008D37EF">
        <w:tc>
          <w:tcPr>
            <w:tcW w:w="1668" w:type="dxa"/>
            <w:shd w:val="clear" w:color="auto" w:fill="8DB3E2" w:themeFill="text2" w:themeFillTint="66"/>
          </w:tcPr>
          <w:p w14:paraId="31AB1CCA" w14:textId="77777777" w:rsidR="0045075D" w:rsidRPr="00EE055E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0C7C48E7" w14:textId="3E0745BE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Host Organization</w:t>
            </w:r>
            <w:r w:rsidR="009A5BD8">
              <w:rPr>
                <w:b/>
                <w:sz w:val="24"/>
                <w:szCs w:val="24"/>
              </w:rPr>
              <w:t>/Title of Course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7057F64" w14:textId="20CB2C7C" w:rsidR="0045075D" w:rsidRPr="00EE055E" w:rsidRDefault="00FB1DD0" w:rsidP="00450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in </w:t>
            </w:r>
            <w:r w:rsidR="009A5BD8">
              <w:rPr>
                <w:b/>
                <w:sz w:val="24"/>
                <w:szCs w:val="24"/>
              </w:rPr>
              <w:t>Teaching</w:t>
            </w:r>
            <w:r>
              <w:rPr>
                <w:b/>
                <w:sz w:val="24"/>
                <w:szCs w:val="24"/>
              </w:rPr>
              <w:t xml:space="preserve"> or A</w:t>
            </w:r>
            <w:r w:rsidR="009A5BD8">
              <w:rPr>
                <w:b/>
                <w:sz w:val="24"/>
                <w:szCs w:val="24"/>
              </w:rPr>
              <w:t xml:space="preserve">ttendance 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8F4DF04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Covered Topics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51C856D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FB1DD0" w14:paraId="0EEBE2EB" w14:textId="77777777" w:rsidTr="008D37EF">
        <w:tc>
          <w:tcPr>
            <w:tcW w:w="1668" w:type="dxa"/>
          </w:tcPr>
          <w:p w14:paraId="09075AA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2E6C0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2FF77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23F579D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31104A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463BDEA8" w14:textId="77777777" w:rsidTr="008D37EF">
        <w:tc>
          <w:tcPr>
            <w:tcW w:w="1668" w:type="dxa"/>
          </w:tcPr>
          <w:p w14:paraId="0A6D14F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5C9CEB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B7EB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60A376F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FD734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358F4C19" w14:textId="77777777" w:rsidTr="008D37EF">
        <w:tc>
          <w:tcPr>
            <w:tcW w:w="1668" w:type="dxa"/>
          </w:tcPr>
          <w:p w14:paraId="01D99CB1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45CD49F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59295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5E53F2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B4EA5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170737C5" w14:textId="77777777" w:rsidTr="008D37EF">
        <w:tc>
          <w:tcPr>
            <w:tcW w:w="1668" w:type="dxa"/>
            <w:shd w:val="clear" w:color="auto" w:fill="8DB3E2" w:themeFill="text2" w:themeFillTint="66"/>
          </w:tcPr>
          <w:p w14:paraId="556726E9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14:paraId="714C8B9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14:paraId="2093FC9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8DB3E2" w:themeFill="text2" w:themeFillTint="66"/>
          </w:tcPr>
          <w:p w14:paraId="684F0E71" w14:textId="77777777" w:rsidR="0045075D" w:rsidRPr="00EE055E" w:rsidRDefault="00EE055E" w:rsidP="00EE055E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BE9E51C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F336D1" w14:textId="77777777" w:rsidR="00A67F3F" w:rsidRDefault="00A67F3F" w:rsidP="00503EF4">
      <w:pPr>
        <w:rPr>
          <w:sz w:val="24"/>
          <w:szCs w:val="24"/>
        </w:rPr>
      </w:pPr>
    </w:p>
    <w:p w14:paraId="2F8AB6E2" w14:textId="7E51D80C" w:rsidR="00C90029" w:rsidRPr="00C90029" w:rsidRDefault="00C90029" w:rsidP="00503E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90029">
        <w:rPr>
          <w:i/>
          <w:sz w:val="24"/>
          <w:szCs w:val="24"/>
        </w:rPr>
        <w:lastRenderedPageBreak/>
        <w:t>Serving on a committee</w:t>
      </w:r>
      <w:r w:rsidR="00A44CED">
        <w:rPr>
          <w:i/>
          <w:sz w:val="24"/>
          <w:szCs w:val="24"/>
        </w:rPr>
        <w:t>/working group</w:t>
      </w:r>
      <w:r w:rsidR="00154F36">
        <w:rPr>
          <w:i/>
          <w:sz w:val="24"/>
          <w:szCs w:val="24"/>
        </w:rPr>
        <w:t xml:space="preserve"> or holding elected office in a</w:t>
      </w:r>
      <w:r w:rsidR="00D11A85">
        <w:rPr>
          <w:i/>
          <w:sz w:val="24"/>
          <w:szCs w:val="24"/>
        </w:rPr>
        <w:t xml:space="preserve"> biorisk</w:t>
      </w:r>
      <w:r w:rsidR="008857F1">
        <w:rPr>
          <w:i/>
          <w:sz w:val="24"/>
          <w:szCs w:val="24"/>
        </w:rPr>
        <w:t xml:space="preserve"> </w:t>
      </w:r>
      <w:r w:rsidR="00A44CED">
        <w:rPr>
          <w:i/>
          <w:sz w:val="24"/>
          <w:szCs w:val="24"/>
        </w:rPr>
        <w:t xml:space="preserve">or </w:t>
      </w:r>
      <w:r w:rsidR="00D11A85">
        <w:rPr>
          <w:i/>
          <w:sz w:val="24"/>
          <w:szCs w:val="24"/>
        </w:rPr>
        <w:t>biosafety</w:t>
      </w:r>
      <w:r w:rsidR="008857F1">
        <w:rPr>
          <w:i/>
          <w:sz w:val="24"/>
          <w:szCs w:val="24"/>
        </w:rPr>
        <w:t xml:space="preserve"> </w:t>
      </w:r>
      <w:r w:rsidR="00A44CED">
        <w:rPr>
          <w:i/>
          <w:sz w:val="24"/>
          <w:szCs w:val="24"/>
        </w:rPr>
        <w:t>association</w:t>
      </w:r>
      <w:r w:rsidR="00D11A85">
        <w:rPr>
          <w:i/>
          <w:sz w:val="24"/>
          <w:szCs w:val="24"/>
        </w:rPr>
        <w:t xml:space="preserve"> that includes a focus on biosafety cabinets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19"/>
        <w:gridCol w:w="2804"/>
        <w:gridCol w:w="2995"/>
        <w:gridCol w:w="2599"/>
      </w:tblGrid>
      <w:tr w:rsidR="00C90029" w14:paraId="604C6F6D" w14:textId="77777777" w:rsidTr="008D37EF">
        <w:tc>
          <w:tcPr>
            <w:tcW w:w="1668" w:type="dxa"/>
            <w:shd w:val="clear" w:color="auto" w:fill="95B3D7" w:themeFill="accent1" w:themeFillTint="99"/>
          </w:tcPr>
          <w:p w14:paraId="7796D676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70AE6F51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EF15967" w14:textId="1531BA16" w:rsidR="00C90029" w:rsidRPr="00C90029" w:rsidRDefault="009A5BD8" w:rsidP="00C90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Committee/Office Held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BFFC2AC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Brief Description of Duties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5DDC1CDF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C90029" w14:paraId="6C514AD2" w14:textId="77777777" w:rsidTr="008D37EF">
        <w:tc>
          <w:tcPr>
            <w:tcW w:w="1668" w:type="dxa"/>
          </w:tcPr>
          <w:p w14:paraId="6F5B8F52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963E1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9CC2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A79EA6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2226389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4F46A5" w14:paraId="4729E1AB" w14:textId="77777777" w:rsidTr="008D37EF">
        <w:tc>
          <w:tcPr>
            <w:tcW w:w="1668" w:type="dxa"/>
          </w:tcPr>
          <w:p w14:paraId="05B04225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5E62FA0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BDF113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3D671F1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4DE171F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</w:tr>
      <w:tr w:rsidR="00C90029" w14:paraId="36D04476" w14:textId="77777777" w:rsidTr="008D37EF">
        <w:tc>
          <w:tcPr>
            <w:tcW w:w="1668" w:type="dxa"/>
          </w:tcPr>
          <w:p w14:paraId="2CC33C0F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E3C43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C729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DF4CC31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34A5CA0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C90029" w14:paraId="2CAF3FAB" w14:textId="77777777" w:rsidTr="00C90029">
        <w:tc>
          <w:tcPr>
            <w:tcW w:w="10540" w:type="dxa"/>
            <w:gridSpan w:val="4"/>
            <w:shd w:val="clear" w:color="auto" w:fill="95B3D7" w:themeFill="accent1" w:themeFillTint="99"/>
          </w:tcPr>
          <w:p w14:paraId="6EDF30A4" w14:textId="77777777" w:rsidR="00C90029" w:rsidRPr="00C90029" w:rsidRDefault="00C90029" w:rsidP="00C90029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359F240" w14:textId="77777777" w:rsidR="00C90029" w:rsidRPr="00C90029" w:rsidRDefault="00C90029" w:rsidP="00503EF4">
            <w:pPr>
              <w:rPr>
                <w:b/>
                <w:sz w:val="24"/>
                <w:szCs w:val="24"/>
              </w:rPr>
            </w:pPr>
          </w:p>
        </w:tc>
      </w:tr>
    </w:tbl>
    <w:p w14:paraId="5A2A425C" w14:textId="77777777" w:rsidR="00C90029" w:rsidRDefault="00C90029" w:rsidP="00503EF4">
      <w:pPr>
        <w:rPr>
          <w:sz w:val="24"/>
          <w:szCs w:val="24"/>
        </w:rPr>
      </w:pPr>
    </w:p>
    <w:p w14:paraId="1A3B1C63" w14:textId="1B924C8F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Mentoring or coach</w:t>
      </w:r>
      <w:r w:rsidR="00154F36">
        <w:rPr>
          <w:i/>
          <w:sz w:val="24"/>
          <w:szCs w:val="24"/>
        </w:rPr>
        <w:t xml:space="preserve">ing others in respect to </w:t>
      </w:r>
      <w:r w:rsidR="00A44CED">
        <w:rPr>
          <w:i/>
          <w:sz w:val="24"/>
          <w:szCs w:val="24"/>
        </w:rPr>
        <w:t>bi</w:t>
      </w:r>
      <w:r w:rsidR="008857F1">
        <w:rPr>
          <w:i/>
          <w:sz w:val="24"/>
          <w:szCs w:val="24"/>
        </w:rPr>
        <w:t>osafety cabinets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911"/>
        <w:gridCol w:w="2791"/>
        <w:gridCol w:w="3005"/>
        <w:gridCol w:w="2604"/>
      </w:tblGrid>
      <w:tr w:rsidR="000D3097" w:rsidRPr="00C90029" w14:paraId="3EC40078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095F32A8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24271227" w14:textId="39580445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Mentee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09F021B6" w14:textId="5FA31746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of Mentee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5C49F7CA" w14:textId="0E73EBD5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 xml:space="preserve">Brief Description of </w:t>
            </w:r>
            <w:r w:rsidR="004A4F8D">
              <w:rPr>
                <w:b/>
                <w:sz w:val="24"/>
                <w:szCs w:val="24"/>
              </w:rPr>
              <w:t>Mentoring Provided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1CB3F4D3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968EFE2" w14:textId="77777777" w:rsidTr="005856B8">
        <w:tc>
          <w:tcPr>
            <w:tcW w:w="1668" w:type="dxa"/>
          </w:tcPr>
          <w:p w14:paraId="0052CFD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3FB3EB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10E3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ABADE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3C7BE0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6A2A3059" w14:textId="77777777" w:rsidTr="005856B8">
        <w:tc>
          <w:tcPr>
            <w:tcW w:w="1668" w:type="dxa"/>
          </w:tcPr>
          <w:p w14:paraId="39C76AB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5608D5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DB41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213831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199F3C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BF3453D" w14:textId="77777777" w:rsidTr="005856B8">
        <w:tc>
          <w:tcPr>
            <w:tcW w:w="1668" w:type="dxa"/>
          </w:tcPr>
          <w:p w14:paraId="6F8DA75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85A7D3E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3811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9FB8FA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2C35DD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34D99D3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1EB409FB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7BEFAD55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1689194E" w14:textId="77777777" w:rsidR="000D3097" w:rsidRDefault="000D3097" w:rsidP="000D3097">
      <w:pPr>
        <w:rPr>
          <w:sz w:val="24"/>
          <w:szCs w:val="24"/>
        </w:rPr>
      </w:pPr>
    </w:p>
    <w:p w14:paraId="12C2D54E" w14:textId="62F5952F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Development and/or authorship of electronic resources, blogs, videos, web-based training tools on </w:t>
      </w:r>
      <w:r w:rsidR="00A44CED">
        <w:rPr>
          <w:i/>
          <w:sz w:val="24"/>
          <w:szCs w:val="24"/>
        </w:rPr>
        <w:t>bio</w:t>
      </w:r>
      <w:r w:rsidR="008857F1">
        <w:rPr>
          <w:i/>
          <w:sz w:val="24"/>
          <w:szCs w:val="24"/>
        </w:rPr>
        <w:t>safety cabinets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18"/>
        <w:gridCol w:w="2781"/>
        <w:gridCol w:w="3007"/>
        <w:gridCol w:w="2606"/>
      </w:tblGrid>
      <w:tr w:rsidR="000D3097" w:rsidRPr="00C90029" w14:paraId="7CA0D84F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1BB89BE1" w14:textId="328014A1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1440BDD0" w14:textId="143A623C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of Resource (Blog, Video, etc.)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2BE9B73" w14:textId="0A2C8BF9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Title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55E37CF" w14:textId="7F73E4D3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Description of Resource 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7A8FE067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641AAF8" w14:textId="77777777" w:rsidTr="005856B8">
        <w:tc>
          <w:tcPr>
            <w:tcW w:w="1668" w:type="dxa"/>
          </w:tcPr>
          <w:p w14:paraId="41974982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3EBCEF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022F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0FB196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C0A6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FC669E7" w14:textId="77777777" w:rsidTr="005856B8">
        <w:tc>
          <w:tcPr>
            <w:tcW w:w="1668" w:type="dxa"/>
          </w:tcPr>
          <w:p w14:paraId="4048A497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DDF0D0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4572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0E91670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B2AB09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9BFE49D" w14:textId="77777777" w:rsidTr="005856B8">
        <w:tc>
          <w:tcPr>
            <w:tcW w:w="1668" w:type="dxa"/>
          </w:tcPr>
          <w:p w14:paraId="69D98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40741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2DD9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0EBC306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FA5768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4BA7EA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31B24C41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20241EB3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432915EE" w14:textId="77777777" w:rsidR="000D3097" w:rsidRDefault="000D3097" w:rsidP="00503EF4">
      <w:pPr>
        <w:rPr>
          <w:sz w:val="24"/>
          <w:szCs w:val="24"/>
        </w:rPr>
      </w:pPr>
    </w:p>
    <w:p w14:paraId="426F5328" w14:textId="77777777" w:rsidR="00A44CED" w:rsidRDefault="00A44CED" w:rsidP="00503EF4">
      <w:pPr>
        <w:rPr>
          <w:sz w:val="24"/>
          <w:szCs w:val="24"/>
        </w:rPr>
      </w:pPr>
    </w:p>
    <w:p w14:paraId="1C1E7F85" w14:textId="657A56FC" w:rsidR="000D3097" w:rsidRPr="00A44CED" w:rsidRDefault="00A44CED" w:rsidP="00A44CE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Organizing a bios</w:t>
      </w:r>
      <w:r w:rsidR="008857F1">
        <w:rPr>
          <w:i/>
          <w:sz w:val="24"/>
          <w:szCs w:val="24"/>
        </w:rPr>
        <w:t>afety cabinet</w:t>
      </w:r>
      <w:r>
        <w:rPr>
          <w:i/>
          <w:sz w:val="24"/>
          <w:szCs w:val="24"/>
        </w:rPr>
        <w:t xml:space="preserve"> related conference, event, meeting, and/or symposium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A44CED" w14:paraId="772A70DB" w14:textId="77777777" w:rsidTr="00375ED0">
        <w:tc>
          <w:tcPr>
            <w:tcW w:w="2635" w:type="dxa"/>
            <w:shd w:val="clear" w:color="auto" w:fill="8DB3E2" w:themeFill="text2" w:themeFillTint="66"/>
          </w:tcPr>
          <w:p w14:paraId="45A48F53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51B3E57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1336B9F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CB46855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0138036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44CED" w14:paraId="2D8BDA2D" w14:textId="77777777" w:rsidTr="00375ED0">
        <w:tc>
          <w:tcPr>
            <w:tcW w:w="2635" w:type="dxa"/>
          </w:tcPr>
          <w:p w14:paraId="32386836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902B3C3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7B71901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471B0D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E57379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28B48B07" w14:textId="77777777" w:rsidTr="00375ED0">
        <w:tc>
          <w:tcPr>
            <w:tcW w:w="2635" w:type="dxa"/>
          </w:tcPr>
          <w:p w14:paraId="693DB581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F6908CD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B8392BC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1A136A7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0BA5DFE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776E406A" w14:textId="77777777" w:rsidTr="00375ED0">
        <w:tc>
          <w:tcPr>
            <w:tcW w:w="2635" w:type="dxa"/>
          </w:tcPr>
          <w:p w14:paraId="314661E6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4268849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54744E8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A2B3533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6A4B2DB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524320C1" w14:textId="77777777" w:rsidTr="00375ED0">
        <w:tc>
          <w:tcPr>
            <w:tcW w:w="10540" w:type="dxa"/>
            <w:gridSpan w:val="4"/>
            <w:shd w:val="clear" w:color="auto" w:fill="8DB3E2" w:themeFill="text2" w:themeFillTint="66"/>
          </w:tcPr>
          <w:p w14:paraId="6C2A6BDA" w14:textId="77777777" w:rsidR="00A44CED" w:rsidRPr="00614F32" w:rsidRDefault="00A44CED" w:rsidP="00375ED0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2787592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33371A" w14:textId="77777777" w:rsidR="00A44CED" w:rsidRDefault="00A44CED" w:rsidP="00A44CED">
      <w:pPr>
        <w:pStyle w:val="ListParagraph"/>
        <w:ind w:left="1211"/>
        <w:rPr>
          <w:sz w:val="24"/>
          <w:szCs w:val="24"/>
        </w:rPr>
      </w:pPr>
    </w:p>
    <w:p w14:paraId="33BA1531" w14:textId="77777777" w:rsidR="00A44CED" w:rsidRDefault="00A44CED" w:rsidP="008857F1">
      <w:pPr>
        <w:rPr>
          <w:sz w:val="24"/>
          <w:szCs w:val="24"/>
        </w:rPr>
      </w:pPr>
    </w:p>
    <w:p w14:paraId="3C5CDFD0" w14:textId="77777777" w:rsidR="00A44CED" w:rsidRDefault="00A44CED" w:rsidP="00A44CED">
      <w:pPr>
        <w:ind w:left="851"/>
        <w:rPr>
          <w:sz w:val="24"/>
          <w:szCs w:val="24"/>
        </w:rPr>
      </w:pPr>
    </w:p>
    <w:p w14:paraId="5202FB23" w14:textId="77777777" w:rsidR="00A44CED" w:rsidRDefault="00A44CED" w:rsidP="00A44CED">
      <w:pPr>
        <w:ind w:left="851"/>
        <w:rPr>
          <w:sz w:val="24"/>
          <w:szCs w:val="24"/>
        </w:rPr>
      </w:pPr>
    </w:p>
    <w:p w14:paraId="57695FFB" w14:textId="77777777" w:rsidR="00A44CED" w:rsidRDefault="00A44CED" w:rsidP="00A44CED">
      <w:pPr>
        <w:ind w:left="851"/>
        <w:rPr>
          <w:sz w:val="24"/>
          <w:szCs w:val="24"/>
        </w:rPr>
      </w:pPr>
    </w:p>
    <w:p w14:paraId="0093FA1A" w14:textId="77777777" w:rsidR="00A44CED" w:rsidRDefault="00A44CED" w:rsidP="00A44CED">
      <w:pPr>
        <w:ind w:left="851"/>
        <w:rPr>
          <w:sz w:val="24"/>
          <w:szCs w:val="24"/>
        </w:rPr>
      </w:pPr>
    </w:p>
    <w:p w14:paraId="47EE69B9" w14:textId="77777777" w:rsidR="00A44CED" w:rsidRDefault="00A44CED" w:rsidP="00A44CED">
      <w:pPr>
        <w:ind w:left="851"/>
        <w:rPr>
          <w:sz w:val="24"/>
          <w:szCs w:val="24"/>
        </w:rPr>
      </w:pPr>
    </w:p>
    <w:p w14:paraId="2167E37B" w14:textId="77777777" w:rsidR="008857F1" w:rsidRDefault="008857F1" w:rsidP="00A44CED">
      <w:pPr>
        <w:ind w:left="851"/>
        <w:rPr>
          <w:sz w:val="24"/>
          <w:szCs w:val="24"/>
        </w:rPr>
      </w:pPr>
    </w:p>
    <w:p w14:paraId="298EA8AC" w14:textId="77777777" w:rsidR="008857F1" w:rsidRDefault="008857F1" w:rsidP="00A44CED">
      <w:pPr>
        <w:ind w:left="851"/>
        <w:rPr>
          <w:sz w:val="24"/>
          <w:szCs w:val="24"/>
        </w:rPr>
      </w:pPr>
    </w:p>
    <w:p w14:paraId="60E990CB" w14:textId="77777777" w:rsidR="008857F1" w:rsidRDefault="008857F1" w:rsidP="00A44CED">
      <w:pPr>
        <w:ind w:left="851"/>
        <w:rPr>
          <w:sz w:val="24"/>
          <w:szCs w:val="24"/>
        </w:rPr>
      </w:pPr>
    </w:p>
    <w:p w14:paraId="7B64B26E" w14:textId="77777777" w:rsidR="008857F1" w:rsidRDefault="008857F1" w:rsidP="00A44CED">
      <w:pPr>
        <w:ind w:left="851"/>
        <w:rPr>
          <w:sz w:val="24"/>
          <w:szCs w:val="24"/>
        </w:rPr>
      </w:pPr>
    </w:p>
    <w:p w14:paraId="611E1B5F" w14:textId="77777777" w:rsidR="008857F1" w:rsidRPr="00A44CED" w:rsidRDefault="008857F1" w:rsidP="00A44CED">
      <w:pPr>
        <w:ind w:left="851"/>
        <w:rPr>
          <w:sz w:val="24"/>
          <w:szCs w:val="24"/>
        </w:rPr>
      </w:pPr>
    </w:p>
    <w:p w14:paraId="744C6739" w14:textId="77777777" w:rsidR="00A44CED" w:rsidRPr="00A44CED" w:rsidRDefault="00A44CED" w:rsidP="00A44CED">
      <w:pPr>
        <w:pStyle w:val="ListParagraph"/>
        <w:ind w:left="1211"/>
        <w:rPr>
          <w:sz w:val="24"/>
          <w:szCs w:val="24"/>
        </w:rPr>
      </w:pPr>
    </w:p>
    <w:p w14:paraId="2240A8F4" w14:textId="77777777" w:rsidR="00A67F3F" w:rsidRPr="00EA32AB" w:rsidRDefault="00A67F3F" w:rsidP="00EA32A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A32AB">
        <w:rPr>
          <w:b/>
          <w:sz w:val="24"/>
          <w:szCs w:val="24"/>
        </w:rPr>
        <w:t>Confirmation of Continuing Satisfactory Work &amp; Work Experience</w:t>
      </w:r>
    </w:p>
    <w:p w14:paraId="259E50D7" w14:textId="77777777" w:rsidR="00A67F3F" w:rsidRDefault="00A67F3F" w:rsidP="00A67F3F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4590046C" w14:textId="77777777" w:rsidR="00EE055E" w:rsidRDefault="00EE055E" w:rsidP="00A67F3F">
      <w:pPr>
        <w:pStyle w:val="ListParagraph"/>
        <w:rPr>
          <w:b/>
          <w:i/>
          <w:sz w:val="24"/>
          <w:szCs w:val="24"/>
        </w:rPr>
      </w:pPr>
    </w:p>
    <w:p w14:paraId="4106858A" w14:textId="7F530F02" w:rsidR="00EE055E" w:rsidRPr="00EE055E" w:rsidRDefault="00154F36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Engaging in </w:t>
      </w:r>
      <w:r w:rsidR="008857F1">
        <w:rPr>
          <w:i/>
          <w:sz w:val="24"/>
          <w:szCs w:val="24"/>
        </w:rPr>
        <w:t>biosafety cabinet</w:t>
      </w:r>
      <w:r w:rsidR="00EE055E">
        <w:rPr>
          <w:i/>
          <w:sz w:val="24"/>
          <w:szCs w:val="24"/>
        </w:rPr>
        <w:t xml:space="preserve"> professional practice</w:t>
      </w:r>
    </w:p>
    <w:p w14:paraId="323DE4F6" w14:textId="639C9EF2" w:rsidR="00EE055E" w:rsidRPr="00EE055E" w:rsidRDefault="00EE055E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Contri</w:t>
      </w:r>
      <w:r w:rsidR="00154F36">
        <w:rPr>
          <w:i/>
          <w:sz w:val="24"/>
          <w:szCs w:val="24"/>
        </w:rPr>
        <w:t xml:space="preserve">buting to institutional </w:t>
      </w:r>
      <w:r w:rsidR="00A44CED">
        <w:rPr>
          <w:i/>
          <w:sz w:val="24"/>
          <w:szCs w:val="24"/>
        </w:rPr>
        <w:t>bio</w:t>
      </w:r>
      <w:r w:rsidR="008857F1">
        <w:rPr>
          <w:i/>
          <w:sz w:val="24"/>
          <w:szCs w:val="24"/>
        </w:rPr>
        <w:t xml:space="preserve">safety cabinet </w:t>
      </w:r>
      <w:r>
        <w:rPr>
          <w:i/>
          <w:sz w:val="24"/>
          <w:szCs w:val="24"/>
        </w:rPr>
        <w:t>policies and pr</w:t>
      </w:r>
      <w:r w:rsidR="00C90029">
        <w:rPr>
          <w:i/>
          <w:sz w:val="24"/>
          <w:szCs w:val="24"/>
        </w:rPr>
        <w:t>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48"/>
        <w:gridCol w:w="2769"/>
        <w:gridCol w:w="2999"/>
        <w:gridCol w:w="2601"/>
      </w:tblGrid>
      <w:tr w:rsidR="00A67F3F" w:rsidRPr="00A67F3F" w14:paraId="667CA146" w14:textId="77777777" w:rsidTr="008D37EF">
        <w:tc>
          <w:tcPr>
            <w:tcW w:w="1668" w:type="dxa"/>
            <w:shd w:val="clear" w:color="auto" w:fill="8DB3E2" w:themeFill="text2" w:themeFillTint="66"/>
          </w:tcPr>
          <w:p w14:paraId="0B858571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1C5CEBE3" w14:textId="77777777" w:rsidR="00A67F3F" w:rsidRPr="00EE055E" w:rsidRDefault="00EE055E" w:rsidP="00761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Affiliated/Employer</w:t>
            </w:r>
            <w:r w:rsidR="00A67F3F" w:rsidRPr="00EE055E">
              <w:rPr>
                <w:b/>
                <w:sz w:val="24"/>
                <w:szCs w:val="24"/>
              </w:rPr>
              <w:t xml:space="preserve"> Organization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3D220E8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1F453C06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Activities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E1C808E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67F3F" w14:paraId="349EDB95" w14:textId="77777777" w:rsidTr="008D37EF">
        <w:tc>
          <w:tcPr>
            <w:tcW w:w="1668" w:type="dxa"/>
          </w:tcPr>
          <w:p w14:paraId="5643E487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A2F0AE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7EA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FE544F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992ED1B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108F7E2C" w14:textId="77777777" w:rsidTr="008D37EF">
        <w:tc>
          <w:tcPr>
            <w:tcW w:w="1668" w:type="dxa"/>
          </w:tcPr>
          <w:p w14:paraId="4D5AB48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BCB766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945F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84D458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7714C7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7BE368B" w14:textId="77777777" w:rsidTr="008D37EF">
        <w:tc>
          <w:tcPr>
            <w:tcW w:w="1668" w:type="dxa"/>
          </w:tcPr>
          <w:p w14:paraId="6BE82B0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4C6E17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36D5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04577EC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41654C0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55E4F070" w14:textId="77777777" w:rsidTr="008D37EF">
        <w:tc>
          <w:tcPr>
            <w:tcW w:w="1668" w:type="dxa"/>
          </w:tcPr>
          <w:p w14:paraId="573F68CF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A49FD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508B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47C603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2843B54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9CF2E40" w14:textId="77777777" w:rsidTr="008D37EF">
        <w:tc>
          <w:tcPr>
            <w:tcW w:w="1668" w:type="dxa"/>
          </w:tcPr>
          <w:p w14:paraId="4AE8DA5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C494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3888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17865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2D3FE4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6BC84E2B" w14:textId="77777777" w:rsidTr="00EE055E">
        <w:tc>
          <w:tcPr>
            <w:tcW w:w="10540" w:type="dxa"/>
            <w:gridSpan w:val="4"/>
            <w:shd w:val="clear" w:color="auto" w:fill="8DB3E2" w:themeFill="text2" w:themeFillTint="66"/>
          </w:tcPr>
          <w:p w14:paraId="1C2E577F" w14:textId="77777777" w:rsidR="00A67F3F" w:rsidRPr="00EE055E" w:rsidRDefault="00A67F3F" w:rsidP="00761A12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  <w:shd w:val="clear" w:color="auto" w:fill="FFFFFF" w:themeFill="background1"/>
          </w:tcPr>
          <w:p w14:paraId="38DF5B8F" w14:textId="77777777" w:rsidR="00A67F3F" w:rsidRPr="00EE055E" w:rsidRDefault="00A67F3F" w:rsidP="00761A12">
            <w:pPr>
              <w:rPr>
                <w:b/>
                <w:sz w:val="24"/>
                <w:szCs w:val="24"/>
              </w:rPr>
            </w:pPr>
          </w:p>
        </w:tc>
      </w:tr>
    </w:tbl>
    <w:p w14:paraId="7E6BC3EC" w14:textId="77777777" w:rsidR="00A67F3F" w:rsidRPr="00503EF4" w:rsidRDefault="00A67F3F" w:rsidP="00503EF4">
      <w:pPr>
        <w:rPr>
          <w:sz w:val="24"/>
          <w:szCs w:val="24"/>
        </w:rPr>
      </w:pPr>
    </w:p>
    <w:sectPr w:rsidR="00A67F3F" w:rsidRPr="00503EF4" w:rsidSect="00B14F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DA0D" w14:textId="77777777" w:rsidR="00D634D0" w:rsidRDefault="00D634D0" w:rsidP="00386CB9">
      <w:pPr>
        <w:spacing w:after="0" w:line="240" w:lineRule="auto"/>
      </w:pPr>
      <w:r>
        <w:separator/>
      </w:r>
    </w:p>
  </w:endnote>
  <w:endnote w:type="continuationSeparator" w:id="0">
    <w:p w14:paraId="1B47BD93" w14:textId="77777777" w:rsidR="00D634D0" w:rsidRDefault="00D634D0" w:rsidP="003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3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97CE" w14:textId="5B524EE7" w:rsidR="000D3097" w:rsidRDefault="000D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A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FF1B2C" w14:textId="77777777" w:rsidR="000D3097" w:rsidRDefault="000D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F42D" w14:textId="77777777" w:rsidR="00D634D0" w:rsidRDefault="00D634D0" w:rsidP="00386CB9">
      <w:pPr>
        <w:spacing w:after="0" w:line="240" w:lineRule="auto"/>
      </w:pPr>
      <w:r>
        <w:separator/>
      </w:r>
    </w:p>
  </w:footnote>
  <w:footnote w:type="continuationSeparator" w:id="0">
    <w:p w14:paraId="23FB5B1F" w14:textId="77777777" w:rsidR="00D634D0" w:rsidRDefault="00D634D0" w:rsidP="0038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EED" w14:textId="219D0D4E" w:rsidR="00761A12" w:rsidRDefault="00BF336C" w:rsidP="00B14FB0">
    <w:pPr>
      <w:pStyle w:val="Header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1142967" wp14:editId="15212088">
          <wp:simplePos x="0" y="0"/>
          <wp:positionH relativeFrom="column">
            <wp:posOffset>-337457</wp:posOffset>
          </wp:positionH>
          <wp:positionV relativeFrom="paragraph">
            <wp:posOffset>-226695</wp:posOffset>
          </wp:positionV>
          <wp:extent cx="1369060" cy="537210"/>
          <wp:effectExtent l="0" t="0" r="2540" b="0"/>
          <wp:wrapNone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5661" w14:textId="77777777" w:rsidR="00761A12" w:rsidRDefault="00761A12" w:rsidP="00B14FB0">
    <w:pPr>
      <w:pStyle w:val="Header"/>
      <w:jc w:val="right"/>
    </w:pPr>
    <w:r>
      <w:rPr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27314" wp14:editId="22C58CC6">
              <wp:simplePos x="0" y="0"/>
              <wp:positionH relativeFrom="column">
                <wp:posOffset>1194435</wp:posOffset>
              </wp:positionH>
              <wp:positionV relativeFrom="paragraph">
                <wp:posOffset>121920</wp:posOffset>
              </wp:positionV>
              <wp:extent cx="4806315" cy="0"/>
              <wp:effectExtent l="13335" t="7620" r="9525" b="1143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125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05pt;margin-top:9.6pt;width:37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" strokecolor="#4f81bd [3204]" strokeweight="1pt">
              <v:shadow color="#243f60 [1604]" offset="1pt"/>
            </v:shape>
          </w:pict>
        </mc:Fallback>
      </mc:AlternateContent>
    </w:r>
    <w:r>
      <w:rPr>
        <w:b/>
        <w:sz w:val="18"/>
        <w:szCs w:val="18"/>
      </w:rPr>
      <w:t>IFBA Professional Certification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8C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0D94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235F"/>
    <w:multiLevelType w:val="hybridMultilevel"/>
    <w:tmpl w:val="2D8252BA"/>
    <w:lvl w:ilvl="0" w:tplc="42C2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B3E08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9C3"/>
    <w:multiLevelType w:val="hybridMultilevel"/>
    <w:tmpl w:val="E7D0A654"/>
    <w:lvl w:ilvl="0" w:tplc="C7EC3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32D2"/>
    <w:multiLevelType w:val="hybridMultilevel"/>
    <w:tmpl w:val="AD26FB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288"/>
    <w:multiLevelType w:val="hybridMultilevel"/>
    <w:tmpl w:val="E020CFF8"/>
    <w:lvl w:ilvl="0" w:tplc="215C14C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817AB"/>
    <w:multiLevelType w:val="hybridMultilevel"/>
    <w:tmpl w:val="C6D092F2"/>
    <w:lvl w:ilvl="0" w:tplc="48BA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6501E"/>
    <w:multiLevelType w:val="hybridMultilevel"/>
    <w:tmpl w:val="75908E10"/>
    <w:lvl w:ilvl="0" w:tplc="705E64B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3CF6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49FB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E5E66"/>
    <w:multiLevelType w:val="hybridMultilevel"/>
    <w:tmpl w:val="B3C40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D1F13"/>
    <w:multiLevelType w:val="hybridMultilevel"/>
    <w:tmpl w:val="07DCD336"/>
    <w:lvl w:ilvl="0" w:tplc="7924C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9"/>
    <w:rsid w:val="000131F9"/>
    <w:rsid w:val="000467C5"/>
    <w:rsid w:val="000B6700"/>
    <w:rsid w:val="000C13B8"/>
    <w:rsid w:val="000D3097"/>
    <w:rsid w:val="000E5607"/>
    <w:rsid w:val="00147D8C"/>
    <w:rsid w:val="00154F36"/>
    <w:rsid w:val="001F6F84"/>
    <w:rsid w:val="00205577"/>
    <w:rsid w:val="00212E8C"/>
    <w:rsid w:val="00386CB9"/>
    <w:rsid w:val="00391F95"/>
    <w:rsid w:val="00401897"/>
    <w:rsid w:val="004414B1"/>
    <w:rsid w:val="0044267D"/>
    <w:rsid w:val="0045075D"/>
    <w:rsid w:val="004731DD"/>
    <w:rsid w:val="00481997"/>
    <w:rsid w:val="004A4F8D"/>
    <w:rsid w:val="004F46A5"/>
    <w:rsid w:val="00503EF4"/>
    <w:rsid w:val="00584D4F"/>
    <w:rsid w:val="005A1E75"/>
    <w:rsid w:val="005B14D5"/>
    <w:rsid w:val="005E2CAB"/>
    <w:rsid w:val="005E504B"/>
    <w:rsid w:val="00614F32"/>
    <w:rsid w:val="006449A2"/>
    <w:rsid w:val="00650F8D"/>
    <w:rsid w:val="006C688D"/>
    <w:rsid w:val="0075523B"/>
    <w:rsid w:val="00761A12"/>
    <w:rsid w:val="008857F1"/>
    <w:rsid w:val="008D37EF"/>
    <w:rsid w:val="008D74E5"/>
    <w:rsid w:val="0092059E"/>
    <w:rsid w:val="00953E0B"/>
    <w:rsid w:val="00991006"/>
    <w:rsid w:val="009A5BD8"/>
    <w:rsid w:val="00A236FF"/>
    <w:rsid w:val="00A44CED"/>
    <w:rsid w:val="00A67F3F"/>
    <w:rsid w:val="00B14FB0"/>
    <w:rsid w:val="00B72405"/>
    <w:rsid w:val="00BF336C"/>
    <w:rsid w:val="00BF56C9"/>
    <w:rsid w:val="00C44ABC"/>
    <w:rsid w:val="00C90029"/>
    <w:rsid w:val="00D00898"/>
    <w:rsid w:val="00D11A85"/>
    <w:rsid w:val="00D634D0"/>
    <w:rsid w:val="00D83ED7"/>
    <w:rsid w:val="00DC1C6C"/>
    <w:rsid w:val="00E030D9"/>
    <w:rsid w:val="00E3520E"/>
    <w:rsid w:val="00EA32AB"/>
    <w:rsid w:val="00EE055E"/>
    <w:rsid w:val="00EF6828"/>
    <w:rsid w:val="00FB1DD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7948"/>
  <w15:docId w15:val="{7FF6A7E3-FC33-409F-B670-883737DE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B9"/>
  </w:style>
  <w:style w:type="paragraph" w:styleId="Footer">
    <w:name w:val="footer"/>
    <w:basedOn w:val="Normal"/>
    <w:link w:val="Foot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B9"/>
  </w:style>
  <w:style w:type="paragraph" w:styleId="ListParagraph">
    <w:name w:val="List Paragraph"/>
    <w:basedOn w:val="Normal"/>
    <w:uiPriority w:val="34"/>
    <w:qFormat/>
    <w:rsid w:val="00013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Maureen Ellis</cp:lastModifiedBy>
  <cp:revision>4</cp:revision>
  <dcterms:created xsi:type="dcterms:W3CDTF">2021-09-06T13:43:00Z</dcterms:created>
  <dcterms:modified xsi:type="dcterms:W3CDTF">2021-09-06T13:57:00Z</dcterms:modified>
</cp:coreProperties>
</file>