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5BA5D" w14:textId="502ECF39" w:rsidR="003D7667" w:rsidRDefault="00C8271F" w:rsidP="003D7667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32"/>
          <w:szCs w:val="3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86ABC62" wp14:editId="319F1BE3">
            <wp:simplePos x="0" y="0"/>
            <wp:positionH relativeFrom="column">
              <wp:posOffset>225425</wp:posOffset>
            </wp:positionH>
            <wp:positionV relativeFrom="paragraph">
              <wp:posOffset>-711835</wp:posOffset>
            </wp:positionV>
            <wp:extent cx="2163886" cy="1035050"/>
            <wp:effectExtent l="0" t="0" r="8255" b="0"/>
            <wp:wrapNone/>
            <wp:docPr id="1958616666" name="Picture 6" descr="A logo of a biohaz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616666" name="Picture 6" descr="A logo of a biohazard&#10;&#10;Description automatically generated"/>
                    <pic:cNvPicPr/>
                  </pic:nvPicPr>
                  <pic:blipFill rotWithShape="1">
                    <a:blip r:embed="rId7"/>
                    <a:srcRect t="10539" b="17712"/>
                    <a:stretch/>
                  </pic:blipFill>
                  <pic:spPr bwMode="auto">
                    <a:xfrm>
                      <a:off x="0" y="0"/>
                      <a:ext cx="2163886" cy="103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4312F80" wp14:editId="53E5BE3E">
            <wp:simplePos x="0" y="0"/>
            <wp:positionH relativeFrom="column">
              <wp:posOffset>3848100</wp:posOffset>
            </wp:positionH>
            <wp:positionV relativeFrom="paragraph">
              <wp:posOffset>-584200</wp:posOffset>
            </wp:positionV>
            <wp:extent cx="1819065" cy="747395"/>
            <wp:effectExtent l="0" t="0" r="0" b="0"/>
            <wp:wrapNone/>
            <wp:docPr id="2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06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8C4A3" w14:textId="5E62055A" w:rsidR="00F91CB3" w:rsidRDefault="00F91CB3" w:rsidP="003D7667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32"/>
          <w:szCs w:val="30"/>
        </w:rPr>
      </w:pPr>
    </w:p>
    <w:p w14:paraId="4C70D1FD" w14:textId="2A637F6F" w:rsidR="00F91CB3" w:rsidRDefault="003D7667" w:rsidP="003D7667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32"/>
          <w:szCs w:val="30"/>
        </w:rPr>
      </w:pPr>
      <w:r w:rsidRPr="006614B1">
        <w:rPr>
          <w:rFonts w:asciiTheme="minorHAnsi" w:hAnsiTheme="minorHAnsi" w:cs="Arial"/>
          <w:b/>
          <w:color w:val="000000"/>
          <w:sz w:val="32"/>
          <w:szCs w:val="30"/>
        </w:rPr>
        <w:t xml:space="preserve">Application for </w:t>
      </w:r>
      <w:r w:rsidR="00F91CB3">
        <w:rPr>
          <w:rFonts w:asciiTheme="minorHAnsi" w:hAnsiTheme="minorHAnsi" w:cs="Arial"/>
          <w:b/>
          <w:color w:val="000000"/>
          <w:sz w:val="32"/>
          <w:szCs w:val="30"/>
        </w:rPr>
        <w:t xml:space="preserve">Professional </w:t>
      </w:r>
      <w:r w:rsidRPr="006614B1">
        <w:rPr>
          <w:rFonts w:asciiTheme="minorHAnsi" w:hAnsiTheme="minorHAnsi" w:cs="Arial"/>
          <w:b/>
          <w:color w:val="000000"/>
          <w:sz w:val="32"/>
          <w:szCs w:val="30"/>
        </w:rPr>
        <w:t>Certification Examination Grant</w:t>
      </w:r>
      <w:r w:rsidR="00040003">
        <w:rPr>
          <w:rFonts w:asciiTheme="minorHAnsi" w:hAnsiTheme="minorHAnsi" w:cs="Arial"/>
          <w:b/>
          <w:color w:val="000000"/>
          <w:sz w:val="32"/>
          <w:szCs w:val="30"/>
        </w:rPr>
        <w:t xml:space="preserve"> in </w:t>
      </w:r>
    </w:p>
    <w:p w14:paraId="11FB6B23" w14:textId="71150F12" w:rsidR="003D7667" w:rsidRPr="00F91CB3" w:rsidRDefault="00F91CB3" w:rsidP="003D7667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iCs/>
          <w:sz w:val="22"/>
        </w:rPr>
      </w:pPr>
      <w:r w:rsidRPr="00F91CB3">
        <w:rPr>
          <w:rFonts w:asciiTheme="minorHAnsi" w:hAnsiTheme="minorHAnsi" w:cs="Arial"/>
          <w:b/>
          <w:i/>
          <w:iCs/>
          <w:color w:val="000000"/>
          <w:sz w:val="32"/>
          <w:szCs w:val="30"/>
        </w:rPr>
        <w:t>“</w:t>
      </w:r>
      <w:r>
        <w:rPr>
          <w:rFonts w:asciiTheme="minorHAnsi" w:hAnsiTheme="minorHAnsi" w:cs="Arial"/>
          <w:b/>
          <w:i/>
          <w:iCs/>
          <w:color w:val="000000"/>
          <w:sz w:val="32"/>
          <w:szCs w:val="30"/>
        </w:rPr>
        <w:t xml:space="preserve">Biosafety Cabinet </w:t>
      </w:r>
      <w:r w:rsidRPr="00F91CB3">
        <w:rPr>
          <w:rFonts w:asciiTheme="minorHAnsi" w:hAnsiTheme="minorHAnsi" w:cs="Arial"/>
          <w:b/>
          <w:i/>
          <w:iCs/>
          <w:color w:val="000000"/>
          <w:sz w:val="32"/>
          <w:szCs w:val="30"/>
        </w:rPr>
        <w:t>Selection, Installation and Safe Use”</w:t>
      </w:r>
    </w:p>
    <w:p w14:paraId="7549E02C" w14:textId="26B656E8" w:rsidR="004F76C6" w:rsidRDefault="004F76C6"/>
    <w:p w14:paraId="2E29FC9C" w14:textId="63E0242A" w:rsidR="00C77383" w:rsidRDefault="004661DB" w:rsidP="007B2D8A">
      <w:pPr>
        <w:spacing w:line="240" w:lineRule="auto"/>
        <w:rPr>
          <w:rStyle w:val="eventdetails"/>
          <w:rFonts w:asciiTheme="minorHAnsi" w:hAnsiTheme="minorHAnsi"/>
          <w:szCs w:val="24"/>
        </w:rPr>
      </w:pPr>
      <w:r w:rsidRPr="007B2D8A">
        <w:rPr>
          <w:rFonts w:asciiTheme="minorHAnsi" w:hAnsiTheme="minorHAnsi" w:cstheme="minorHAnsi"/>
          <w:szCs w:val="24"/>
        </w:rPr>
        <w:t>The International Federation of Biosafety Associations (IFBA</w:t>
      </w:r>
      <w:r w:rsidR="008E3185">
        <w:rPr>
          <w:rFonts w:asciiTheme="minorHAnsi" w:hAnsiTheme="minorHAnsi" w:cstheme="minorHAnsi"/>
          <w:szCs w:val="24"/>
        </w:rPr>
        <w:t>)</w:t>
      </w:r>
      <w:r w:rsidR="007B2D8A">
        <w:rPr>
          <w:rFonts w:asciiTheme="minorHAnsi" w:hAnsiTheme="minorHAnsi" w:cstheme="minorHAnsi"/>
          <w:szCs w:val="24"/>
        </w:rPr>
        <w:t xml:space="preserve"> </w:t>
      </w:r>
      <w:r w:rsidRPr="007B2D8A">
        <w:rPr>
          <w:rFonts w:asciiTheme="minorHAnsi" w:hAnsiTheme="minorHAnsi" w:cstheme="minorHAnsi"/>
          <w:szCs w:val="24"/>
        </w:rPr>
        <w:t>is inviting applications for a</w:t>
      </w:r>
      <w:r w:rsidR="009C4EED">
        <w:rPr>
          <w:rFonts w:asciiTheme="minorHAnsi" w:hAnsiTheme="minorHAnsi" w:cstheme="minorHAnsi"/>
          <w:szCs w:val="24"/>
        </w:rPr>
        <w:t xml:space="preserve"> NuAire </w:t>
      </w:r>
      <w:hyperlink r:id="rId9" w:history="1">
        <w:r w:rsidR="009C4EED" w:rsidRPr="009C4EED">
          <w:rPr>
            <w:rStyle w:val="Hyperlink"/>
            <w:rFonts w:asciiTheme="minorHAnsi" w:hAnsiTheme="minorHAnsi" w:cstheme="minorHAnsi"/>
            <w:szCs w:val="24"/>
          </w:rPr>
          <w:t>www.nuaire.com</w:t>
        </w:r>
      </w:hyperlink>
      <w:r w:rsidRPr="007B2D8A">
        <w:rPr>
          <w:rFonts w:asciiTheme="minorHAnsi" w:hAnsiTheme="minorHAnsi" w:cstheme="minorHAnsi"/>
          <w:szCs w:val="24"/>
        </w:rPr>
        <w:t xml:space="preserve"> </w:t>
      </w:r>
      <w:r w:rsidR="007B2D8A">
        <w:rPr>
          <w:rFonts w:asciiTheme="minorHAnsi" w:hAnsiTheme="minorHAnsi" w:cstheme="minorHAnsi"/>
          <w:szCs w:val="24"/>
        </w:rPr>
        <w:t>funded grant to</w:t>
      </w:r>
      <w:r w:rsidR="009C4EED">
        <w:rPr>
          <w:rFonts w:asciiTheme="minorHAnsi" w:hAnsiTheme="minorHAnsi" w:cstheme="minorHAnsi"/>
          <w:szCs w:val="24"/>
        </w:rPr>
        <w:t xml:space="preserve"> cover examination fees </w:t>
      </w:r>
      <w:r w:rsidR="00DB4E4C">
        <w:rPr>
          <w:rFonts w:asciiTheme="minorHAnsi" w:hAnsiTheme="minorHAnsi" w:cstheme="minorHAnsi"/>
          <w:szCs w:val="24"/>
        </w:rPr>
        <w:t xml:space="preserve">towards obtaining </w:t>
      </w:r>
      <w:r w:rsidR="009C4EED">
        <w:rPr>
          <w:rFonts w:asciiTheme="minorHAnsi" w:hAnsiTheme="minorHAnsi" w:cstheme="minorHAnsi"/>
          <w:szCs w:val="24"/>
        </w:rPr>
        <w:t xml:space="preserve">the IFBA’s </w:t>
      </w:r>
      <w:r w:rsidR="009C4EED" w:rsidRPr="007B2D8A">
        <w:rPr>
          <w:rFonts w:asciiTheme="minorHAnsi" w:hAnsiTheme="minorHAnsi" w:cstheme="minorHAnsi"/>
          <w:szCs w:val="24"/>
        </w:rPr>
        <w:t xml:space="preserve">Professional Certification in </w:t>
      </w:r>
      <w:r w:rsidR="009C4EED" w:rsidRPr="00DB4E4C">
        <w:rPr>
          <w:rFonts w:asciiTheme="minorHAnsi" w:hAnsiTheme="minorHAnsi" w:cstheme="minorHAnsi"/>
          <w:i/>
          <w:iCs/>
          <w:szCs w:val="24"/>
        </w:rPr>
        <w:t>Biosafety Cabinet Selection, Installation and Safe Use</w:t>
      </w:r>
      <w:r w:rsidR="009C4EED">
        <w:rPr>
          <w:rFonts w:asciiTheme="minorHAnsi" w:hAnsiTheme="minorHAnsi" w:cstheme="minorHAnsi"/>
          <w:szCs w:val="24"/>
        </w:rPr>
        <w:t xml:space="preserve">. This certification </w:t>
      </w:r>
      <w:r w:rsidR="009C4EED">
        <w:rPr>
          <w:rFonts w:asciiTheme="minorHAnsi" w:hAnsiTheme="minorHAnsi"/>
          <w:kern w:val="32"/>
        </w:rPr>
        <w:t>i</w:t>
      </w:r>
      <w:r w:rsidR="009C4EED" w:rsidRPr="00772895">
        <w:rPr>
          <w:rFonts w:asciiTheme="minorHAnsi" w:hAnsiTheme="minorHAnsi"/>
          <w:kern w:val="32"/>
        </w:rPr>
        <w:t xml:space="preserve">dentifies individuals with demonstrated competencies in the fundamental principles &amp; practices of </w:t>
      </w:r>
      <w:r w:rsidR="009C4EED">
        <w:rPr>
          <w:rFonts w:asciiTheme="minorHAnsi" w:hAnsiTheme="minorHAnsi"/>
          <w:kern w:val="32"/>
        </w:rPr>
        <w:t xml:space="preserve">selecting and safely using biosafety cabinets for the handling of infectious materials. </w:t>
      </w:r>
      <w:r w:rsidR="009C4EED" w:rsidRPr="00772895">
        <w:rPr>
          <w:rFonts w:asciiTheme="minorHAnsi" w:hAnsiTheme="minorHAnsi" w:cstheme="minorHAnsi"/>
          <w:kern w:val="32"/>
        </w:rPr>
        <w:t xml:space="preserve">Candidates applying for this certification must </w:t>
      </w:r>
      <w:r w:rsidR="00C361DA">
        <w:rPr>
          <w:rFonts w:asciiTheme="minorHAnsi" w:hAnsiTheme="minorHAnsi" w:cstheme="minorHAnsi"/>
          <w:kern w:val="32"/>
        </w:rPr>
        <w:t>have</w:t>
      </w:r>
      <w:r w:rsidR="009C4EED" w:rsidRPr="00772895">
        <w:rPr>
          <w:rFonts w:asciiTheme="minorHAnsi" w:hAnsiTheme="minorHAnsi" w:cstheme="minorHAnsi"/>
          <w:kern w:val="32"/>
        </w:rPr>
        <w:t xml:space="preserve"> successfully complete</w:t>
      </w:r>
      <w:r w:rsidR="00C8271F">
        <w:rPr>
          <w:rFonts w:asciiTheme="minorHAnsi" w:hAnsiTheme="minorHAnsi" w:cstheme="minorHAnsi"/>
          <w:kern w:val="32"/>
        </w:rPr>
        <w:t>d</w:t>
      </w:r>
      <w:r w:rsidR="009C4EED" w:rsidRPr="00772895">
        <w:rPr>
          <w:rFonts w:asciiTheme="minorHAnsi" w:hAnsiTheme="minorHAnsi" w:cstheme="minorHAnsi"/>
          <w:kern w:val="32"/>
        </w:rPr>
        <w:t xml:space="preserve"> the</w:t>
      </w:r>
      <w:r w:rsidR="00C361DA">
        <w:rPr>
          <w:rFonts w:asciiTheme="minorHAnsi" w:hAnsiTheme="minorHAnsi" w:cstheme="minorHAnsi"/>
          <w:kern w:val="32"/>
        </w:rPr>
        <w:t xml:space="preserve"> pre-requisite</w:t>
      </w:r>
      <w:r w:rsidR="009C4EED" w:rsidRPr="00772895">
        <w:rPr>
          <w:rFonts w:asciiTheme="minorHAnsi" w:hAnsiTheme="minorHAnsi" w:cstheme="minorHAnsi"/>
          <w:kern w:val="32"/>
        </w:rPr>
        <w:t xml:space="preserve"> </w:t>
      </w:r>
      <w:r w:rsidR="009C4EED">
        <w:rPr>
          <w:rFonts w:asciiTheme="minorHAnsi" w:hAnsiTheme="minorHAnsi" w:cstheme="minorHAnsi"/>
          <w:kern w:val="32"/>
        </w:rPr>
        <w:t xml:space="preserve">IFBA Professional Certification </w:t>
      </w:r>
      <w:r w:rsidR="009C4EED" w:rsidRPr="00772895">
        <w:rPr>
          <w:rFonts w:asciiTheme="minorHAnsi" w:hAnsiTheme="minorHAnsi" w:cstheme="minorHAnsi"/>
          <w:kern w:val="32"/>
        </w:rPr>
        <w:t xml:space="preserve">in Biorisk Management before they are eligible for </w:t>
      </w:r>
      <w:r w:rsidR="009C4EED">
        <w:rPr>
          <w:rFonts w:asciiTheme="minorHAnsi" w:hAnsiTheme="minorHAnsi" w:cstheme="minorHAnsi"/>
          <w:kern w:val="32"/>
        </w:rPr>
        <w:t xml:space="preserve">this grant. </w:t>
      </w:r>
      <w:r w:rsidR="00D577AE">
        <w:rPr>
          <w:rStyle w:val="eventdetails"/>
          <w:rFonts w:asciiTheme="minorHAnsi" w:hAnsiTheme="minorHAnsi"/>
          <w:szCs w:val="24"/>
        </w:rPr>
        <w:t xml:space="preserve">For more information about the </w:t>
      </w:r>
      <w:r w:rsidR="00C8271F">
        <w:rPr>
          <w:rStyle w:val="eventdetails"/>
          <w:rFonts w:asciiTheme="minorHAnsi" w:hAnsiTheme="minorHAnsi"/>
          <w:szCs w:val="24"/>
        </w:rPr>
        <w:t>c</w:t>
      </w:r>
      <w:r w:rsidR="00D577AE">
        <w:rPr>
          <w:rStyle w:val="eventdetails"/>
          <w:rFonts w:asciiTheme="minorHAnsi" w:hAnsiTheme="minorHAnsi"/>
          <w:szCs w:val="24"/>
        </w:rPr>
        <w:t xml:space="preserve">ertification </w:t>
      </w:r>
      <w:r w:rsidR="00725A60">
        <w:rPr>
          <w:rStyle w:val="eventdetails"/>
          <w:rFonts w:asciiTheme="minorHAnsi" w:hAnsiTheme="minorHAnsi"/>
          <w:szCs w:val="24"/>
        </w:rPr>
        <w:t>program</w:t>
      </w:r>
      <w:r w:rsidR="00D577AE">
        <w:rPr>
          <w:rStyle w:val="eventdetails"/>
          <w:rFonts w:asciiTheme="minorHAnsi" w:hAnsiTheme="minorHAnsi"/>
          <w:szCs w:val="24"/>
        </w:rPr>
        <w:t xml:space="preserve">, please visit </w:t>
      </w:r>
      <w:hyperlink r:id="rId10" w:history="1">
        <w:r w:rsidR="00D577AE" w:rsidRPr="007B4F25">
          <w:rPr>
            <w:rStyle w:val="Hyperlink"/>
            <w:rFonts w:asciiTheme="minorHAnsi" w:hAnsiTheme="minorHAnsi"/>
            <w:szCs w:val="24"/>
          </w:rPr>
          <w:t>www.internationalbiosafety.org</w:t>
        </w:r>
      </w:hyperlink>
      <w:r w:rsidR="00C77383">
        <w:rPr>
          <w:rStyle w:val="eventdetails"/>
          <w:rFonts w:asciiTheme="minorHAnsi" w:hAnsiTheme="minorHAnsi"/>
          <w:szCs w:val="24"/>
        </w:rPr>
        <w:t>.</w:t>
      </w:r>
      <w:r w:rsidR="00D577AE">
        <w:rPr>
          <w:rStyle w:val="eventdetails"/>
          <w:rFonts w:asciiTheme="minorHAnsi" w:hAnsiTheme="minorHAnsi"/>
          <w:szCs w:val="24"/>
        </w:rPr>
        <w:t xml:space="preserve"> </w:t>
      </w:r>
    </w:p>
    <w:p w14:paraId="1BCCB3A2" w14:textId="77777777" w:rsidR="00C77383" w:rsidRPr="00877D62" w:rsidRDefault="00C77383" w:rsidP="00C77383">
      <w:pPr>
        <w:jc w:val="center"/>
        <w:rPr>
          <w:rFonts w:asciiTheme="minorHAnsi" w:hAnsiTheme="minorHAnsi"/>
        </w:rPr>
      </w:pPr>
    </w:p>
    <w:p w14:paraId="7597E447" w14:textId="67FF13D7" w:rsidR="002B3C37" w:rsidRDefault="00A62D2D" w:rsidP="00877D62">
      <w:pPr>
        <w:spacing w:line="240" w:lineRule="auto"/>
        <w:rPr>
          <w:rFonts w:asciiTheme="minorHAnsi" w:hAnsiTheme="minorHAnsi"/>
          <w:szCs w:val="24"/>
        </w:rPr>
      </w:pPr>
      <w:r>
        <w:rPr>
          <w:rStyle w:val="eventdetails"/>
          <w:rFonts w:asciiTheme="minorHAnsi" w:hAnsiTheme="minorHAnsi"/>
          <w:szCs w:val="24"/>
        </w:rPr>
        <w:t xml:space="preserve">Individuals who are interested in applying for the grant are requested to fill out the application form below and </w:t>
      </w:r>
      <w:r w:rsidR="00C77383">
        <w:rPr>
          <w:rStyle w:val="eventdetails"/>
          <w:rFonts w:asciiTheme="minorHAnsi" w:hAnsiTheme="minorHAnsi"/>
          <w:szCs w:val="24"/>
        </w:rPr>
        <w:t xml:space="preserve">forward by email together with </w:t>
      </w:r>
      <w:r w:rsidRPr="00D83E11">
        <w:rPr>
          <w:rStyle w:val="eventdetails"/>
          <w:rFonts w:asciiTheme="minorHAnsi" w:hAnsiTheme="minorHAnsi" w:cstheme="minorHAnsi"/>
          <w:szCs w:val="24"/>
        </w:rPr>
        <w:t>a copy of their curriculum vitae</w:t>
      </w:r>
      <w:r w:rsidR="00C77383" w:rsidRPr="00D83E11">
        <w:rPr>
          <w:rStyle w:val="eventdetails"/>
          <w:rFonts w:asciiTheme="minorHAnsi" w:hAnsiTheme="minorHAnsi" w:cstheme="minorHAnsi"/>
          <w:szCs w:val="24"/>
        </w:rPr>
        <w:t xml:space="preserve"> to the IFBA Secretariat at: </w:t>
      </w:r>
      <w:hyperlink r:id="rId11" w:history="1">
        <w:r w:rsidR="00C77383" w:rsidRPr="00D83E11">
          <w:rPr>
            <w:rStyle w:val="Hyperlink"/>
            <w:rFonts w:asciiTheme="minorHAnsi" w:hAnsiTheme="minorHAnsi" w:cstheme="minorHAnsi"/>
            <w:szCs w:val="24"/>
          </w:rPr>
          <w:t>secretariat@internationalbiosafety.org</w:t>
        </w:r>
      </w:hyperlink>
      <w:r w:rsidR="00C77383" w:rsidRPr="00D83E11">
        <w:rPr>
          <w:rStyle w:val="eventdetails"/>
          <w:rFonts w:asciiTheme="minorHAnsi" w:hAnsiTheme="minorHAnsi" w:cstheme="minorHAnsi"/>
          <w:szCs w:val="24"/>
        </w:rPr>
        <w:t xml:space="preserve"> </w:t>
      </w:r>
      <w:r w:rsidRPr="00D83E11">
        <w:rPr>
          <w:rStyle w:val="eventdetails"/>
          <w:rFonts w:asciiTheme="minorHAnsi" w:hAnsiTheme="minorHAnsi" w:cstheme="minorHAnsi"/>
          <w:szCs w:val="24"/>
        </w:rPr>
        <w:t xml:space="preserve">. </w:t>
      </w:r>
      <w:r w:rsidR="00D83E11" w:rsidRPr="00D83E11">
        <w:rPr>
          <w:rFonts w:asciiTheme="minorHAnsi" w:hAnsiTheme="minorHAnsi" w:cstheme="minorHAnsi"/>
          <w:szCs w:val="24"/>
        </w:rPr>
        <w:t xml:space="preserve">NuAire </w:t>
      </w:r>
      <w:r w:rsidR="00D83E11">
        <w:rPr>
          <w:rFonts w:asciiTheme="minorHAnsi" w:hAnsiTheme="minorHAnsi" w:cstheme="minorHAnsi"/>
          <w:szCs w:val="24"/>
        </w:rPr>
        <w:t xml:space="preserve">will be providing </w:t>
      </w:r>
      <w:r w:rsidR="00D83E11" w:rsidRPr="00D83E11">
        <w:rPr>
          <w:rFonts w:asciiTheme="minorHAnsi" w:hAnsiTheme="minorHAnsi" w:cstheme="minorHAnsi"/>
          <w:szCs w:val="24"/>
        </w:rPr>
        <w:t>10 grants throughout 2025. Please apply early as grants will be awarded on a first come, first serve basis.</w:t>
      </w:r>
    </w:p>
    <w:p w14:paraId="03B58C72" w14:textId="77777777" w:rsidR="00D83E11" w:rsidRDefault="00D83E11" w:rsidP="00877D62">
      <w:pPr>
        <w:spacing w:line="240" w:lineRule="auto"/>
        <w:rPr>
          <w:rStyle w:val="eventdetails"/>
          <w:rFonts w:asciiTheme="minorHAnsi" w:hAnsiTheme="minorHAnsi"/>
          <w:szCs w:val="24"/>
        </w:rPr>
      </w:pPr>
    </w:p>
    <w:p w14:paraId="5F1D810F" w14:textId="77777777" w:rsidR="0001765D" w:rsidRDefault="002B3C37" w:rsidP="00877D62">
      <w:pPr>
        <w:spacing w:line="240" w:lineRule="auto"/>
        <w:rPr>
          <w:rStyle w:val="eventdetails"/>
          <w:rFonts w:asciiTheme="minorHAnsi" w:hAnsiTheme="minorHAnsi"/>
          <w:szCs w:val="24"/>
        </w:rPr>
      </w:pPr>
      <w:r>
        <w:rPr>
          <w:rStyle w:val="eventdetails"/>
          <w:rFonts w:asciiTheme="minorHAnsi" w:hAnsiTheme="minorHAnsi"/>
          <w:szCs w:val="24"/>
        </w:rPr>
        <w:t xml:space="preserve">Please note that </w:t>
      </w:r>
      <w:r w:rsidR="00E9515E">
        <w:rPr>
          <w:rStyle w:val="eventdetails"/>
          <w:rFonts w:asciiTheme="minorHAnsi" w:hAnsiTheme="minorHAnsi"/>
          <w:szCs w:val="24"/>
        </w:rPr>
        <w:t xml:space="preserve">this grant opportunity is only available to candidates </w:t>
      </w:r>
      <w:r w:rsidR="00D577AE">
        <w:rPr>
          <w:rStyle w:val="eventdetails"/>
          <w:rFonts w:asciiTheme="minorHAnsi" w:hAnsiTheme="minorHAnsi"/>
          <w:szCs w:val="24"/>
        </w:rPr>
        <w:t>who</w:t>
      </w:r>
    </w:p>
    <w:p w14:paraId="09ED13AA" w14:textId="5BA3F904" w:rsidR="00E61FD1" w:rsidRPr="00DB4E4C" w:rsidRDefault="00E61FD1" w:rsidP="00E61FD1">
      <w:pPr>
        <w:pStyle w:val="ListParagraph"/>
        <w:numPr>
          <w:ilvl w:val="0"/>
          <w:numId w:val="27"/>
        </w:numPr>
        <w:spacing w:line="240" w:lineRule="auto"/>
        <w:rPr>
          <w:rStyle w:val="eventdetails"/>
          <w:rFonts w:asciiTheme="minorHAnsi" w:hAnsiTheme="minorHAnsi"/>
          <w:i/>
          <w:iCs/>
          <w:szCs w:val="24"/>
        </w:rPr>
      </w:pPr>
      <w:r w:rsidRPr="0001765D">
        <w:rPr>
          <w:rStyle w:val="eventdetails"/>
          <w:rFonts w:asciiTheme="minorHAnsi" w:hAnsiTheme="minorHAnsi"/>
          <w:szCs w:val="24"/>
        </w:rPr>
        <w:t xml:space="preserve">are </w:t>
      </w:r>
      <w:r>
        <w:rPr>
          <w:rStyle w:val="eventdetails"/>
          <w:rFonts w:asciiTheme="minorHAnsi" w:hAnsiTheme="minorHAnsi"/>
          <w:szCs w:val="24"/>
        </w:rPr>
        <w:t>English</w:t>
      </w:r>
      <w:r w:rsidRPr="0001765D">
        <w:rPr>
          <w:rStyle w:val="eventdetails"/>
          <w:rFonts w:asciiTheme="minorHAnsi" w:hAnsiTheme="minorHAnsi"/>
          <w:szCs w:val="24"/>
        </w:rPr>
        <w:t xml:space="preserve"> speaking</w:t>
      </w:r>
      <w:r w:rsidR="00DB4E4C">
        <w:rPr>
          <w:rStyle w:val="eventdetails"/>
          <w:rFonts w:asciiTheme="minorHAnsi" w:hAnsiTheme="minorHAnsi"/>
          <w:szCs w:val="24"/>
        </w:rPr>
        <w:t xml:space="preserve"> </w:t>
      </w:r>
      <w:r w:rsidR="00DB4E4C" w:rsidRPr="00DB4E4C">
        <w:rPr>
          <w:rStyle w:val="eventdetails"/>
          <w:rFonts w:asciiTheme="minorHAnsi" w:hAnsiTheme="minorHAnsi"/>
          <w:i/>
          <w:iCs/>
          <w:szCs w:val="24"/>
        </w:rPr>
        <w:t>(the</w:t>
      </w:r>
      <w:r w:rsidR="00895D11">
        <w:rPr>
          <w:rStyle w:val="eventdetails"/>
          <w:rFonts w:asciiTheme="minorHAnsi" w:hAnsiTheme="minorHAnsi"/>
          <w:i/>
          <w:iCs/>
          <w:szCs w:val="24"/>
        </w:rPr>
        <w:t xml:space="preserve"> Biosafety Cabinet</w:t>
      </w:r>
      <w:r w:rsidR="00DB4E4C" w:rsidRPr="00DB4E4C">
        <w:rPr>
          <w:rStyle w:val="eventdetails"/>
          <w:rFonts w:asciiTheme="minorHAnsi" w:hAnsiTheme="minorHAnsi"/>
          <w:i/>
          <w:iCs/>
          <w:szCs w:val="24"/>
        </w:rPr>
        <w:t xml:space="preserve"> examination will be delivered through the IFBA’s online </w:t>
      </w:r>
      <w:hyperlink r:id="rId12" w:history="1">
        <w:r w:rsidR="007A62E7" w:rsidRPr="007A62E7">
          <w:rPr>
            <w:rStyle w:val="Hyperlink"/>
            <w:rFonts w:asciiTheme="minorHAnsi" w:hAnsiTheme="minorHAnsi"/>
            <w:i/>
            <w:iCs/>
            <w:szCs w:val="24"/>
          </w:rPr>
          <w:t>Prolydian/Proctor360 platform</w:t>
        </w:r>
      </w:hyperlink>
      <w:r w:rsidR="007A62E7">
        <w:rPr>
          <w:rFonts w:asciiTheme="minorHAnsi" w:hAnsiTheme="minorHAnsi"/>
          <w:i/>
          <w:iCs/>
          <w:szCs w:val="24"/>
        </w:rPr>
        <w:t xml:space="preserve"> </w:t>
      </w:r>
      <w:r w:rsidR="00DB4E4C">
        <w:rPr>
          <w:rStyle w:val="eventdetails"/>
          <w:rFonts w:asciiTheme="minorHAnsi" w:hAnsiTheme="minorHAnsi"/>
          <w:i/>
          <w:iCs/>
          <w:szCs w:val="24"/>
        </w:rPr>
        <w:t xml:space="preserve">which </w:t>
      </w:r>
      <w:r w:rsidR="00122D17">
        <w:rPr>
          <w:rStyle w:val="eventdetails"/>
          <w:rFonts w:asciiTheme="minorHAnsi" w:hAnsiTheme="minorHAnsi"/>
          <w:i/>
          <w:iCs/>
          <w:szCs w:val="24"/>
        </w:rPr>
        <w:t xml:space="preserve">at this time, </w:t>
      </w:r>
      <w:r w:rsidR="00DB4E4C">
        <w:rPr>
          <w:rStyle w:val="eventdetails"/>
          <w:rFonts w:asciiTheme="minorHAnsi" w:hAnsiTheme="minorHAnsi"/>
          <w:i/>
          <w:iCs/>
          <w:szCs w:val="24"/>
        </w:rPr>
        <w:t>is available in English only</w:t>
      </w:r>
      <w:r w:rsidR="00DB4E4C" w:rsidRPr="00DB4E4C">
        <w:rPr>
          <w:rStyle w:val="eventdetails"/>
          <w:rFonts w:asciiTheme="minorHAnsi" w:hAnsiTheme="minorHAnsi"/>
          <w:i/>
          <w:iCs/>
          <w:szCs w:val="24"/>
        </w:rPr>
        <w:t>)</w:t>
      </w:r>
    </w:p>
    <w:p w14:paraId="21BEB41E" w14:textId="53924EAB" w:rsidR="00C82FE0" w:rsidRDefault="00EA3264" w:rsidP="00D577AE">
      <w:pPr>
        <w:pStyle w:val="ListParagraph"/>
        <w:numPr>
          <w:ilvl w:val="0"/>
          <w:numId w:val="27"/>
        </w:numPr>
        <w:spacing w:line="240" w:lineRule="auto"/>
        <w:rPr>
          <w:rStyle w:val="eventdetails"/>
          <w:rFonts w:asciiTheme="minorHAnsi" w:hAnsiTheme="minorHAnsi"/>
          <w:szCs w:val="24"/>
        </w:rPr>
      </w:pPr>
      <w:r>
        <w:rPr>
          <w:rStyle w:val="eventdetails"/>
          <w:rFonts w:asciiTheme="minorHAnsi" w:hAnsiTheme="minorHAnsi" w:cstheme="minorHAnsi"/>
          <w:szCs w:val="24"/>
        </w:rPr>
        <w:t>currently hold a valid</w:t>
      </w:r>
      <w:r w:rsidR="00162D3F" w:rsidRPr="00807CCD">
        <w:rPr>
          <w:rStyle w:val="eventdetails"/>
          <w:rFonts w:asciiTheme="minorHAnsi" w:hAnsiTheme="minorHAnsi" w:cstheme="minorHAnsi"/>
          <w:szCs w:val="24"/>
        </w:rPr>
        <w:t xml:space="preserve"> </w:t>
      </w:r>
      <w:r w:rsidR="00DB4E4C">
        <w:rPr>
          <w:rStyle w:val="eventdetails"/>
          <w:rFonts w:asciiTheme="minorHAnsi" w:hAnsiTheme="minorHAnsi" w:cstheme="minorHAnsi"/>
          <w:szCs w:val="24"/>
        </w:rPr>
        <w:t xml:space="preserve">IFBA Professional Certification in Biorisk Management </w:t>
      </w:r>
    </w:p>
    <w:p w14:paraId="2C10AA88" w14:textId="1E3E49A7" w:rsidR="00D577AE" w:rsidRDefault="00DB4E4C" w:rsidP="00D577AE">
      <w:pPr>
        <w:pStyle w:val="ListParagraph"/>
        <w:numPr>
          <w:ilvl w:val="0"/>
          <w:numId w:val="27"/>
        </w:numPr>
        <w:spacing w:line="240" w:lineRule="auto"/>
        <w:rPr>
          <w:rStyle w:val="eventdetails"/>
          <w:rFonts w:asciiTheme="minorHAnsi" w:hAnsiTheme="minorHAnsi"/>
          <w:szCs w:val="24"/>
        </w:rPr>
      </w:pPr>
      <w:r>
        <w:rPr>
          <w:rStyle w:val="eventdetails"/>
          <w:rFonts w:asciiTheme="minorHAnsi" w:hAnsiTheme="minorHAnsi"/>
          <w:szCs w:val="24"/>
        </w:rPr>
        <w:t>work with</w:t>
      </w:r>
      <w:r w:rsidR="00EA3264">
        <w:rPr>
          <w:rStyle w:val="eventdetails"/>
          <w:rFonts w:asciiTheme="minorHAnsi" w:hAnsiTheme="minorHAnsi"/>
          <w:szCs w:val="24"/>
        </w:rPr>
        <w:t>, use</w:t>
      </w:r>
      <w:r>
        <w:rPr>
          <w:rStyle w:val="eventdetails"/>
          <w:rFonts w:asciiTheme="minorHAnsi" w:hAnsiTheme="minorHAnsi"/>
          <w:szCs w:val="24"/>
        </w:rPr>
        <w:t xml:space="preserve"> and/or </w:t>
      </w:r>
      <w:r w:rsidR="00AF38DB">
        <w:rPr>
          <w:rStyle w:val="eventdetails"/>
          <w:rFonts w:asciiTheme="minorHAnsi" w:hAnsiTheme="minorHAnsi"/>
          <w:szCs w:val="24"/>
        </w:rPr>
        <w:t xml:space="preserve">have responsibility for </w:t>
      </w:r>
      <w:r>
        <w:rPr>
          <w:rStyle w:val="eventdetails"/>
          <w:rFonts w:asciiTheme="minorHAnsi" w:hAnsiTheme="minorHAnsi"/>
          <w:szCs w:val="24"/>
        </w:rPr>
        <w:t xml:space="preserve">maintaining </w:t>
      </w:r>
      <w:r w:rsidR="00AF38DB">
        <w:rPr>
          <w:rStyle w:val="eventdetails"/>
          <w:rFonts w:asciiTheme="minorHAnsi" w:hAnsiTheme="minorHAnsi"/>
          <w:szCs w:val="24"/>
        </w:rPr>
        <w:t>bio</w:t>
      </w:r>
      <w:r>
        <w:rPr>
          <w:rStyle w:val="eventdetails"/>
          <w:rFonts w:asciiTheme="minorHAnsi" w:hAnsiTheme="minorHAnsi"/>
          <w:szCs w:val="24"/>
        </w:rPr>
        <w:t xml:space="preserve">logical safety cabinets; </w:t>
      </w:r>
      <w:r w:rsidR="00F14D64">
        <w:rPr>
          <w:rStyle w:val="eventdetails"/>
          <w:rFonts w:asciiTheme="minorHAnsi" w:hAnsiTheme="minorHAnsi"/>
          <w:szCs w:val="24"/>
        </w:rPr>
        <w:t>and,</w:t>
      </w:r>
    </w:p>
    <w:p w14:paraId="166AEFC3" w14:textId="7D6838A7" w:rsidR="00D577AE" w:rsidRPr="00EA3264" w:rsidRDefault="00D577AE" w:rsidP="00D577AE">
      <w:pPr>
        <w:pStyle w:val="ListParagraph"/>
        <w:numPr>
          <w:ilvl w:val="0"/>
          <w:numId w:val="27"/>
        </w:numPr>
        <w:spacing w:line="240" w:lineRule="auto"/>
        <w:rPr>
          <w:rStyle w:val="eventdetails"/>
          <w:rFonts w:asciiTheme="minorHAnsi" w:hAnsiTheme="minorHAnsi" w:cstheme="minorHAnsi"/>
          <w:szCs w:val="24"/>
        </w:rPr>
      </w:pPr>
      <w:r>
        <w:rPr>
          <w:rStyle w:val="eventdetails"/>
          <w:rFonts w:asciiTheme="minorHAnsi" w:hAnsiTheme="minorHAnsi"/>
          <w:szCs w:val="24"/>
        </w:rPr>
        <w:t>are familiar with</w:t>
      </w:r>
      <w:r w:rsidR="001C7BD7">
        <w:rPr>
          <w:rStyle w:val="eventdetails"/>
          <w:rFonts w:asciiTheme="minorHAnsi" w:hAnsiTheme="minorHAnsi"/>
          <w:szCs w:val="24"/>
        </w:rPr>
        <w:t xml:space="preserve"> the</w:t>
      </w:r>
      <w:r w:rsidR="00DB4E4C" w:rsidRPr="001C7BD7">
        <w:rPr>
          <w:rStyle w:val="eventdetails"/>
          <w:rFonts w:asciiTheme="minorHAnsi" w:hAnsiTheme="minorHAnsi" w:cstheme="minorHAnsi"/>
        </w:rPr>
        <w:t xml:space="preserve"> </w:t>
      </w:r>
      <w:hyperlink r:id="rId13" w:history="1">
        <w:r w:rsidR="00DB4E4C" w:rsidRPr="001C7BD7">
          <w:rPr>
            <w:rStyle w:val="Hyperlink"/>
            <w:rFonts w:asciiTheme="minorHAnsi" w:hAnsiTheme="minorHAnsi" w:cstheme="minorHAnsi"/>
          </w:rPr>
          <w:t>IFBA Biosafety Cabinet Selection Installation &amp; Safety Use Exam Content Study Guide</w:t>
        </w:r>
      </w:hyperlink>
      <w:r w:rsidR="00DB4E4C" w:rsidRPr="0009781F">
        <w:rPr>
          <w:rFonts w:asciiTheme="minorHAnsi" w:hAnsiTheme="minorHAnsi" w:cstheme="minorHAnsi"/>
        </w:rPr>
        <w:t xml:space="preserve"> </w:t>
      </w:r>
    </w:p>
    <w:p w14:paraId="1F7CC2D7" w14:textId="77777777" w:rsidR="00A93E03" w:rsidRPr="00EA3264" w:rsidRDefault="00A93E03" w:rsidP="00D577AE">
      <w:pPr>
        <w:spacing w:line="240" w:lineRule="auto"/>
        <w:rPr>
          <w:rStyle w:val="eventdetails"/>
          <w:rFonts w:asciiTheme="minorHAnsi" w:hAnsiTheme="minorHAnsi" w:cstheme="minorHAnsi"/>
          <w:szCs w:val="24"/>
        </w:rPr>
      </w:pPr>
    </w:p>
    <w:p w14:paraId="407B5642" w14:textId="77777777" w:rsidR="00B23A8A" w:rsidRDefault="00B23A8A" w:rsidP="00D577AE">
      <w:pPr>
        <w:spacing w:line="240" w:lineRule="auto"/>
        <w:rPr>
          <w:rStyle w:val="eventdetails"/>
          <w:rFonts w:asciiTheme="minorHAnsi" w:hAnsiTheme="minorHAnsi"/>
          <w:szCs w:val="24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48"/>
        <w:gridCol w:w="5812"/>
      </w:tblGrid>
      <w:tr w:rsidR="004F76C6" w:rsidRPr="00877D62" w14:paraId="7FD9F9B5" w14:textId="77777777" w:rsidTr="00AB5C6F">
        <w:tc>
          <w:tcPr>
            <w:tcW w:w="10060" w:type="dxa"/>
            <w:gridSpan w:val="2"/>
            <w:shd w:val="clear" w:color="auto" w:fill="1F497D"/>
          </w:tcPr>
          <w:p w14:paraId="39620155" w14:textId="77777777" w:rsidR="004F76C6" w:rsidRPr="00255A80" w:rsidRDefault="00A62D2D" w:rsidP="00255A80">
            <w:pPr>
              <w:spacing w:before="20" w:after="20"/>
              <w:rPr>
                <w:rFonts w:asciiTheme="minorHAnsi" w:hAnsiTheme="minorHAnsi" w:cs="Arial"/>
                <w:b/>
                <w:color w:val="FFFFFF"/>
                <w:sz w:val="22"/>
              </w:rPr>
            </w:pPr>
            <w:r w:rsidRPr="00255A80">
              <w:rPr>
                <w:rFonts w:asciiTheme="minorHAnsi" w:hAnsiTheme="minorHAnsi" w:cs="Arial"/>
                <w:b/>
                <w:color w:val="FFFFFF"/>
                <w:sz w:val="22"/>
              </w:rPr>
              <w:t xml:space="preserve">a) Candidate </w:t>
            </w:r>
            <w:r w:rsidR="004F76C6" w:rsidRPr="00255A80">
              <w:rPr>
                <w:rFonts w:asciiTheme="minorHAnsi" w:hAnsiTheme="minorHAnsi" w:cs="Arial"/>
                <w:b/>
                <w:color w:val="FFFFFF"/>
                <w:sz w:val="22"/>
              </w:rPr>
              <w:t>Contact Information</w:t>
            </w:r>
          </w:p>
        </w:tc>
      </w:tr>
      <w:tr w:rsidR="004F76C6" w:rsidRPr="00877D62" w14:paraId="245D8E29" w14:textId="77777777" w:rsidTr="006072FC">
        <w:trPr>
          <w:trHeight w:val="567"/>
        </w:trPr>
        <w:tc>
          <w:tcPr>
            <w:tcW w:w="4248" w:type="dxa"/>
            <w:shd w:val="clear" w:color="auto" w:fill="DBE5F1"/>
          </w:tcPr>
          <w:p w14:paraId="684DA12B" w14:textId="77777777" w:rsidR="004F76C6" w:rsidRPr="00255A80" w:rsidRDefault="004F76C6" w:rsidP="007D0CBD">
            <w:pPr>
              <w:rPr>
                <w:rFonts w:asciiTheme="minorHAnsi" w:hAnsiTheme="minorHAnsi" w:cs="Arial"/>
                <w:sz w:val="20"/>
              </w:rPr>
            </w:pPr>
            <w:r w:rsidRPr="00255A80">
              <w:rPr>
                <w:rFonts w:asciiTheme="minorHAnsi" w:hAnsiTheme="minorHAnsi" w:cs="Arial"/>
                <w:sz w:val="20"/>
              </w:rPr>
              <w:t xml:space="preserve">1) </w:t>
            </w:r>
            <w:r w:rsidR="00A62D2D" w:rsidRPr="00255A80">
              <w:rPr>
                <w:rFonts w:asciiTheme="minorHAnsi" w:hAnsiTheme="minorHAnsi" w:cs="Arial"/>
                <w:sz w:val="20"/>
              </w:rPr>
              <w:t xml:space="preserve">First </w:t>
            </w:r>
            <w:r w:rsidR="007D0CBD">
              <w:rPr>
                <w:rFonts w:asciiTheme="minorHAnsi" w:hAnsiTheme="minorHAnsi" w:cs="Arial"/>
                <w:sz w:val="20"/>
              </w:rPr>
              <w:t xml:space="preserve">Name, </w:t>
            </w:r>
            <w:r w:rsidR="00A62D2D" w:rsidRPr="00255A80">
              <w:rPr>
                <w:rFonts w:asciiTheme="minorHAnsi" w:hAnsiTheme="minorHAnsi" w:cs="Arial"/>
                <w:sz w:val="20"/>
              </w:rPr>
              <w:t xml:space="preserve">Last </w:t>
            </w:r>
            <w:r w:rsidRPr="00255A80">
              <w:rPr>
                <w:rFonts w:asciiTheme="minorHAnsi" w:hAnsiTheme="minorHAnsi" w:cs="Arial"/>
                <w:sz w:val="20"/>
              </w:rPr>
              <w:t xml:space="preserve">Name </w:t>
            </w:r>
          </w:p>
        </w:tc>
        <w:tc>
          <w:tcPr>
            <w:tcW w:w="5812" w:type="dxa"/>
          </w:tcPr>
          <w:p w14:paraId="052CD7C0" w14:textId="77777777" w:rsidR="004F76C6" w:rsidRPr="00255A80" w:rsidRDefault="004F76C6" w:rsidP="00255A80">
            <w:pPr>
              <w:pStyle w:val="ListParagraph"/>
              <w:spacing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A62D2D" w:rsidRPr="00877D62" w14:paraId="00771050" w14:textId="77777777" w:rsidTr="006072FC">
        <w:trPr>
          <w:trHeight w:val="567"/>
        </w:trPr>
        <w:tc>
          <w:tcPr>
            <w:tcW w:w="4248" w:type="dxa"/>
            <w:shd w:val="clear" w:color="auto" w:fill="DBE5F1"/>
          </w:tcPr>
          <w:p w14:paraId="34237138" w14:textId="7B991CB2" w:rsidR="00A62D2D" w:rsidRPr="00255A80" w:rsidRDefault="00A62D2D" w:rsidP="00A93E03">
            <w:pPr>
              <w:rPr>
                <w:rFonts w:asciiTheme="minorHAnsi" w:hAnsiTheme="minorHAnsi" w:cs="Arial"/>
                <w:sz w:val="20"/>
              </w:rPr>
            </w:pPr>
            <w:r w:rsidRPr="00255A80">
              <w:rPr>
                <w:rFonts w:asciiTheme="minorHAnsi" w:hAnsiTheme="minorHAnsi" w:cs="Arial"/>
                <w:sz w:val="20"/>
              </w:rPr>
              <w:t>2) Country of Citizenship</w:t>
            </w:r>
            <w:r w:rsidR="00B23A8A">
              <w:rPr>
                <w:rFonts w:asciiTheme="minorHAnsi" w:hAnsiTheme="minorHAnsi" w:cs="Arial"/>
                <w:sz w:val="20"/>
              </w:rPr>
              <w:t>*</w:t>
            </w:r>
          </w:p>
        </w:tc>
        <w:tc>
          <w:tcPr>
            <w:tcW w:w="5812" w:type="dxa"/>
          </w:tcPr>
          <w:p w14:paraId="4EBB3F45" w14:textId="77777777" w:rsidR="00A62D2D" w:rsidRPr="00255A80" w:rsidRDefault="00A62D2D" w:rsidP="00255A80">
            <w:pPr>
              <w:pStyle w:val="ListParagraph"/>
              <w:spacing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A93E03" w:rsidRPr="00877D62" w14:paraId="09F6E104" w14:textId="77777777" w:rsidTr="00B23A8A">
        <w:trPr>
          <w:trHeight w:val="567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DBE5F1"/>
          </w:tcPr>
          <w:p w14:paraId="72B98328" w14:textId="3BEEDC3D" w:rsidR="00A93E03" w:rsidRPr="00255A80" w:rsidRDefault="00A93E03" w:rsidP="00255A80">
            <w:pPr>
              <w:rPr>
                <w:rFonts w:asciiTheme="minorHAnsi" w:hAnsiTheme="minorHAnsi" w:cs="Arial"/>
                <w:sz w:val="20"/>
              </w:rPr>
            </w:pPr>
            <w:r w:rsidRPr="00255A80">
              <w:rPr>
                <w:rFonts w:asciiTheme="minorHAnsi" w:hAnsiTheme="minorHAnsi" w:cs="Arial"/>
                <w:sz w:val="20"/>
              </w:rPr>
              <w:t>3) Country of Current Employment/Study</w:t>
            </w:r>
            <w:r w:rsidR="00B23A8A">
              <w:rPr>
                <w:rFonts w:asciiTheme="minorHAnsi" w:hAnsiTheme="minorHAnsi" w:cs="Arial"/>
                <w:sz w:val="20"/>
              </w:rPr>
              <w:t>*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1E99B47" w14:textId="77777777" w:rsidR="00A93E03" w:rsidRPr="00255A80" w:rsidRDefault="00A93E03" w:rsidP="00255A80">
            <w:pPr>
              <w:pStyle w:val="ListParagraph"/>
              <w:spacing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A62D2D" w:rsidRPr="00877D62" w14:paraId="1A7901EB" w14:textId="77777777" w:rsidTr="00B23A8A">
        <w:trPr>
          <w:trHeight w:val="5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F231158" w14:textId="0766944A" w:rsidR="00875FC3" w:rsidRPr="00255A80" w:rsidRDefault="00A93E03" w:rsidP="00AA17B6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</w:t>
            </w:r>
            <w:r w:rsidR="00A62D2D" w:rsidRPr="00255A80">
              <w:rPr>
                <w:rFonts w:asciiTheme="minorHAnsi" w:hAnsiTheme="minorHAnsi" w:cs="Arial"/>
                <w:sz w:val="20"/>
              </w:rPr>
              <w:t xml:space="preserve">) </w:t>
            </w:r>
            <w:r w:rsidR="00E82925">
              <w:rPr>
                <w:rFonts w:asciiTheme="minorHAnsi" w:hAnsiTheme="minorHAnsi" w:cs="Arial"/>
                <w:sz w:val="20"/>
              </w:rPr>
              <w:t xml:space="preserve"> Language Spoken,</w:t>
            </w:r>
            <w:r w:rsidR="007E5674">
              <w:rPr>
                <w:rFonts w:asciiTheme="minorHAnsi" w:hAnsiTheme="minorHAnsi" w:cs="Arial"/>
                <w:sz w:val="20"/>
              </w:rPr>
              <w:t xml:space="preserve"> </w:t>
            </w:r>
            <w:proofErr w:type="gramStart"/>
            <w:r w:rsidR="00E82925">
              <w:rPr>
                <w:rFonts w:asciiTheme="minorHAnsi" w:hAnsiTheme="minorHAnsi" w:cs="Arial"/>
                <w:sz w:val="20"/>
              </w:rPr>
              <w:t>Written</w:t>
            </w:r>
            <w:proofErr w:type="gramEnd"/>
            <w:r w:rsidR="00E82925" w:rsidRPr="00255A80">
              <w:rPr>
                <w:rFonts w:asciiTheme="minorHAnsi" w:hAnsiTheme="minorHAnsi" w:cs="Arial"/>
                <w:sz w:val="20"/>
              </w:rPr>
              <w:t xml:space="preserve"> </w:t>
            </w:r>
            <w:r w:rsidR="00E82925" w:rsidRPr="00EA3264">
              <w:rPr>
                <w:rFonts w:asciiTheme="minorHAnsi" w:hAnsiTheme="minorHAnsi" w:cstheme="minorHAnsi"/>
                <w:i/>
                <w:sz w:val="20"/>
              </w:rPr>
              <w:t xml:space="preserve">(i.e. indicate your ability to sit for an </w:t>
            </w:r>
            <w:r w:rsidR="00EA3264" w:rsidRPr="00EA3264">
              <w:rPr>
                <w:rFonts w:asciiTheme="minorHAnsi" w:hAnsiTheme="minorHAnsi" w:cstheme="minorHAnsi"/>
                <w:i/>
                <w:sz w:val="20"/>
              </w:rPr>
              <w:t xml:space="preserve">online </w:t>
            </w:r>
            <w:r w:rsidR="00E82925" w:rsidRPr="00EA3264">
              <w:rPr>
                <w:rFonts w:asciiTheme="minorHAnsi" w:hAnsiTheme="minorHAnsi" w:cstheme="minorHAnsi"/>
                <w:i/>
                <w:sz w:val="20"/>
              </w:rPr>
              <w:t>examination in the English language)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5454" w14:textId="77777777" w:rsidR="00A62D2D" w:rsidRPr="00255A80" w:rsidRDefault="00A62D2D" w:rsidP="00255A80">
            <w:pPr>
              <w:pStyle w:val="ListParagraph"/>
              <w:spacing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B23A8A" w:rsidRPr="00877D62" w14:paraId="5D7303AF" w14:textId="77777777" w:rsidTr="009135BB">
        <w:trPr>
          <w:trHeight w:val="542"/>
        </w:trPr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7E904F" w14:textId="37FBB7D1" w:rsidR="00B23A8A" w:rsidRPr="00255A80" w:rsidRDefault="009135BB" w:rsidP="00B23A8A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  <w:r w:rsidR="00B23A8A" w:rsidRPr="00F81C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All applications/applicants are subject to US Law and review according to US export regulations</w:t>
            </w:r>
          </w:p>
        </w:tc>
      </w:tr>
      <w:tr w:rsidR="004F76C6" w:rsidRPr="00877D62" w14:paraId="73661AFA" w14:textId="77777777" w:rsidTr="009135BB">
        <w:trPr>
          <w:trHeight w:val="1387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DBE5F1"/>
          </w:tcPr>
          <w:p w14:paraId="2F4B6153" w14:textId="77777777" w:rsidR="004F76C6" w:rsidRPr="00255A80" w:rsidRDefault="001C78F5" w:rsidP="00255A80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lastRenderedPageBreak/>
              <w:t>5</w:t>
            </w:r>
            <w:r w:rsidR="004F76C6" w:rsidRPr="00255A80">
              <w:rPr>
                <w:rFonts w:asciiTheme="minorHAnsi" w:hAnsiTheme="minorHAnsi" w:cs="Arial"/>
                <w:sz w:val="20"/>
              </w:rPr>
              <w:t>) Mailing Address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79E17588" w14:textId="77777777" w:rsidR="004F76C6" w:rsidRPr="00255A80" w:rsidRDefault="004F76C6" w:rsidP="00255A80">
            <w:pPr>
              <w:pStyle w:val="ListParagraph"/>
              <w:spacing w:line="240" w:lineRule="auto"/>
              <w:rPr>
                <w:rFonts w:asciiTheme="minorHAnsi" w:hAnsiTheme="minorHAnsi" w:cs="Arial"/>
                <w:sz w:val="20"/>
              </w:rPr>
            </w:pPr>
          </w:p>
          <w:p w14:paraId="5966CE14" w14:textId="77777777" w:rsidR="004F76C6" w:rsidRPr="00255A80" w:rsidRDefault="004F76C6" w:rsidP="00255A80">
            <w:pPr>
              <w:spacing w:line="240" w:lineRule="auto"/>
              <w:rPr>
                <w:rFonts w:asciiTheme="minorHAnsi" w:hAnsiTheme="minorHAnsi" w:cs="Arial"/>
                <w:sz w:val="20"/>
              </w:rPr>
            </w:pPr>
          </w:p>
          <w:p w14:paraId="57FCAFDA" w14:textId="77777777" w:rsidR="004F76C6" w:rsidRPr="00255A80" w:rsidRDefault="004F76C6" w:rsidP="00255A80">
            <w:pPr>
              <w:spacing w:line="240" w:lineRule="auto"/>
              <w:rPr>
                <w:rFonts w:asciiTheme="minorHAnsi" w:hAnsiTheme="minorHAnsi" w:cs="Arial"/>
                <w:sz w:val="20"/>
              </w:rPr>
            </w:pPr>
          </w:p>
          <w:p w14:paraId="13F32F31" w14:textId="77777777" w:rsidR="004F76C6" w:rsidRPr="00255A80" w:rsidRDefault="004F76C6" w:rsidP="00255A80">
            <w:pPr>
              <w:pStyle w:val="ListParagraph"/>
              <w:spacing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4F76C6" w:rsidRPr="00877D62" w14:paraId="164041CF" w14:textId="77777777" w:rsidTr="006072FC">
        <w:trPr>
          <w:trHeight w:val="567"/>
        </w:trPr>
        <w:tc>
          <w:tcPr>
            <w:tcW w:w="4248" w:type="dxa"/>
            <w:shd w:val="clear" w:color="auto" w:fill="DBE5F1"/>
          </w:tcPr>
          <w:p w14:paraId="2F25E128" w14:textId="77777777" w:rsidR="004F76C6" w:rsidRPr="00255A80" w:rsidRDefault="001C78F5" w:rsidP="00255A80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6</w:t>
            </w:r>
            <w:r w:rsidR="004F76C6" w:rsidRPr="00255A80">
              <w:rPr>
                <w:rFonts w:asciiTheme="minorHAnsi" w:hAnsiTheme="minorHAnsi" w:cs="Arial"/>
                <w:sz w:val="20"/>
              </w:rPr>
              <w:t>) Telephone</w:t>
            </w:r>
            <w:r w:rsidR="00255A80">
              <w:rPr>
                <w:rFonts w:asciiTheme="minorHAnsi" w:hAnsiTheme="minorHAnsi" w:cs="Arial"/>
                <w:sz w:val="20"/>
              </w:rPr>
              <w:t>/Fax</w:t>
            </w:r>
          </w:p>
        </w:tc>
        <w:tc>
          <w:tcPr>
            <w:tcW w:w="5812" w:type="dxa"/>
          </w:tcPr>
          <w:p w14:paraId="5B3B8A94" w14:textId="77777777" w:rsidR="004F76C6" w:rsidRPr="00255A80" w:rsidRDefault="004F76C6" w:rsidP="00255A80">
            <w:pPr>
              <w:pStyle w:val="ListParagraph"/>
              <w:spacing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4F76C6" w:rsidRPr="00877D62" w14:paraId="1DF95520" w14:textId="77777777" w:rsidTr="006072FC">
        <w:trPr>
          <w:trHeight w:val="565"/>
        </w:trPr>
        <w:tc>
          <w:tcPr>
            <w:tcW w:w="4248" w:type="dxa"/>
            <w:shd w:val="clear" w:color="auto" w:fill="DBE5F1"/>
          </w:tcPr>
          <w:p w14:paraId="3A296735" w14:textId="77777777" w:rsidR="004F76C6" w:rsidRPr="00255A80" w:rsidRDefault="001C78F5" w:rsidP="00255A80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7</w:t>
            </w:r>
            <w:r w:rsidR="004F76C6" w:rsidRPr="00255A80">
              <w:rPr>
                <w:rFonts w:asciiTheme="minorHAnsi" w:hAnsiTheme="minorHAnsi" w:cs="Arial"/>
                <w:sz w:val="20"/>
              </w:rPr>
              <w:t>) Email Address</w:t>
            </w:r>
          </w:p>
        </w:tc>
        <w:tc>
          <w:tcPr>
            <w:tcW w:w="5812" w:type="dxa"/>
          </w:tcPr>
          <w:p w14:paraId="61694141" w14:textId="77777777" w:rsidR="004F76C6" w:rsidRPr="00255A80" w:rsidRDefault="004F76C6" w:rsidP="00255A80">
            <w:pPr>
              <w:pStyle w:val="ListParagraph"/>
              <w:spacing w:line="240" w:lineRule="auto"/>
              <w:ind w:left="360"/>
              <w:rPr>
                <w:rFonts w:asciiTheme="minorHAnsi" w:hAnsiTheme="minorHAnsi" w:cs="Arial"/>
                <w:sz w:val="20"/>
              </w:rPr>
            </w:pPr>
          </w:p>
        </w:tc>
      </w:tr>
    </w:tbl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5812"/>
      </w:tblGrid>
      <w:tr w:rsidR="004F76C6" w:rsidRPr="00877D62" w14:paraId="10B0B849" w14:textId="77777777" w:rsidTr="00A93E03">
        <w:trPr>
          <w:trHeight w:val="340"/>
        </w:trPr>
        <w:tc>
          <w:tcPr>
            <w:tcW w:w="10065" w:type="dxa"/>
            <w:gridSpan w:val="2"/>
            <w:shd w:val="clear" w:color="auto" w:fill="1F497D"/>
          </w:tcPr>
          <w:p w14:paraId="01435F6E" w14:textId="77777777" w:rsidR="004F76C6" w:rsidRPr="00255A80" w:rsidRDefault="00CB576E" w:rsidP="00255A80">
            <w:pPr>
              <w:tabs>
                <w:tab w:val="left" w:pos="3290"/>
              </w:tabs>
              <w:spacing w:before="20" w:after="20"/>
              <w:rPr>
                <w:rFonts w:asciiTheme="minorHAnsi" w:hAnsiTheme="minorHAnsi" w:cs="Arial"/>
                <w:b/>
                <w:color w:val="FFFFFF"/>
                <w:sz w:val="22"/>
              </w:rPr>
            </w:pPr>
            <w:r w:rsidRPr="00255A80">
              <w:rPr>
                <w:rFonts w:asciiTheme="minorHAnsi" w:hAnsiTheme="minorHAnsi" w:cs="Arial"/>
                <w:b/>
                <w:color w:val="FFFFFF"/>
                <w:sz w:val="22"/>
              </w:rPr>
              <w:t>b) Candidate Profile</w:t>
            </w:r>
            <w:r w:rsidR="00255A80" w:rsidRPr="00255A80">
              <w:rPr>
                <w:rFonts w:asciiTheme="minorHAnsi" w:hAnsiTheme="minorHAnsi" w:cs="Arial"/>
                <w:b/>
                <w:color w:val="FFFFFF"/>
                <w:sz w:val="22"/>
              </w:rPr>
              <w:tab/>
            </w:r>
          </w:p>
        </w:tc>
      </w:tr>
      <w:tr w:rsidR="004F76C6" w:rsidRPr="00877D62" w14:paraId="0A51E3CB" w14:textId="77777777" w:rsidTr="00EA3264">
        <w:trPr>
          <w:trHeight w:val="2743"/>
        </w:trPr>
        <w:tc>
          <w:tcPr>
            <w:tcW w:w="4253" w:type="dxa"/>
            <w:shd w:val="clear" w:color="auto" w:fill="DBE5F1"/>
          </w:tcPr>
          <w:p w14:paraId="669A7A45" w14:textId="77777777" w:rsidR="004F76C6" w:rsidRPr="00255A80" w:rsidRDefault="0049125D" w:rsidP="00777D6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8</w:t>
            </w:r>
            <w:r w:rsidR="004F76C6" w:rsidRPr="00255A80">
              <w:rPr>
                <w:rFonts w:asciiTheme="minorHAnsi" w:hAnsiTheme="minorHAnsi" w:cs="Arial"/>
                <w:sz w:val="20"/>
              </w:rPr>
              <w:t xml:space="preserve">) </w:t>
            </w:r>
            <w:r w:rsidR="00404CA0" w:rsidRPr="00255A80">
              <w:rPr>
                <w:rFonts w:asciiTheme="minorHAnsi" w:hAnsiTheme="minorHAnsi" w:cs="Arial"/>
                <w:sz w:val="20"/>
              </w:rPr>
              <w:t xml:space="preserve">Title and </w:t>
            </w:r>
            <w:r w:rsidR="001128E8">
              <w:rPr>
                <w:rFonts w:asciiTheme="minorHAnsi" w:hAnsiTheme="minorHAnsi" w:cs="Arial"/>
                <w:sz w:val="20"/>
              </w:rPr>
              <w:t xml:space="preserve">Brief </w:t>
            </w:r>
            <w:r w:rsidR="00404CA0" w:rsidRPr="00255A80">
              <w:rPr>
                <w:rFonts w:asciiTheme="minorHAnsi" w:hAnsiTheme="minorHAnsi" w:cs="Arial"/>
                <w:sz w:val="20"/>
              </w:rPr>
              <w:t>Job</w:t>
            </w:r>
            <w:r w:rsidR="00D34FD0" w:rsidRPr="00255A80">
              <w:rPr>
                <w:rFonts w:asciiTheme="minorHAnsi" w:hAnsiTheme="minorHAnsi" w:cs="Arial"/>
                <w:sz w:val="20"/>
              </w:rPr>
              <w:t xml:space="preserve"> Description </w:t>
            </w:r>
            <w:r w:rsidR="00404CA0" w:rsidRPr="00255A80">
              <w:rPr>
                <w:rFonts w:asciiTheme="minorHAnsi" w:hAnsiTheme="minorHAnsi" w:cs="Arial"/>
                <w:i/>
                <w:sz w:val="20"/>
              </w:rPr>
              <w:t xml:space="preserve">(Please </w:t>
            </w:r>
            <w:r w:rsidR="00D34FD0" w:rsidRPr="00255A80">
              <w:rPr>
                <w:rFonts w:asciiTheme="minorHAnsi" w:hAnsiTheme="minorHAnsi" w:cs="Arial"/>
                <w:i/>
                <w:sz w:val="20"/>
              </w:rPr>
              <w:t xml:space="preserve">describe your job </w:t>
            </w:r>
            <w:r w:rsidR="00777D6D">
              <w:rPr>
                <w:rFonts w:asciiTheme="minorHAnsi" w:hAnsiTheme="minorHAnsi" w:cs="Arial"/>
                <w:i/>
                <w:sz w:val="20"/>
              </w:rPr>
              <w:t>responsibilities and areas of expe</w:t>
            </w:r>
            <w:r w:rsidR="00D34FD0" w:rsidRPr="00255A80">
              <w:rPr>
                <w:rFonts w:asciiTheme="minorHAnsi" w:hAnsiTheme="minorHAnsi" w:cs="Arial"/>
                <w:i/>
                <w:sz w:val="20"/>
              </w:rPr>
              <w:t>rtise</w:t>
            </w:r>
            <w:r w:rsidR="00404CA0" w:rsidRPr="00255A80">
              <w:rPr>
                <w:rFonts w:asciiTheme="minorHAnsi" w:hAnsiTheme="minorHAnsi" w:cs="Arial"/>
                <w:i/>
                <w:sz w:val="20"/>
              </w:rPr>
              <w:t>)</w:t>
            </w:r>
          </w:p>
        </w:tc>
        <w:tc>
          <w:tcPr>
            <w:tcW w:w="5812" w:type="dxa"/>
          </w:tcPr>
          <w:p w14:paraId="4F51A5C9" w14:textId="77777777" w:rsidR="004F76C6" w:rsidRPr="00255A80" w:rsidRDefault="004F76C6" w:rsidP="00933BCD">
            <w:pPr>
              <w:pStyle w:val="ListParagraph"/>
              <w:spacing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4F76C6" w:rsidRPr="00877D62" w14:paraId="37DCE850" w14:textId="77777777" w:rsidTr="00EA3264">
        <w:trPr>
          <w:trHeight w:val="4668"/>
        </w:trPr>
        <w:tc>
          <w:tcPr>
            <w:tcW w:w="4253" w:type="dxa"/>
            <w:shd w:val="clear" w:color="auto" w:fill="DBE5F1"/>
          </w:tcPr>
          <w:p w14:paraId="029C9913" w14:textId="59003431" w:rsidR="004F76C6" w:rsidRPr="00EA3264" w:rsidRDefault="0049125D" w:rsidP="001128E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9</w:t>
            </w:r>
            <w:r w:rsidR="004F76C6" w:rsidRPr="00255A80">
              <w:rPr>
                <w:rFonts w:asciiTheme="minorHAnsi" w:hAnsiTheme="minorHAnsi" w:cs="Arial"/>
                <w:sz w:val="20"/>
              </w:rPr>
              <w:t xml:space="preserve">) </w:t>
            </w:r>
            <w:r w:rsidR="002C374C" w:rsidRPr="00255A80">
              <w:rPr>
                <w:rFonts w:asciiTheme="minorHAnsi" w:hAnsiTheme="minorHAnsi" w:cs="Arial"/>
                <w:sz w:val="20"/>
              </w:rPr>
              <w:t xml:space="preserve">Please </w:t>
            </w:r>
            <w:r w:rsidR="001128E8" w:rsidRPr="00EA3264">
              <w:rPr>
                <w:rFonts w:asciiTheme="minorHAnsi" w:hAnsiTheme="minorHAnsi" w:cstheme="minorHAnsi"/>
                <w:sz w:val="20"/>
              </w:rPr>
              <w:t xml:space="preserve">describe how earning a Professional Certification in </w:t>
            </w:r>
            <w:r w:rsidR="00EA3264" w:rsidRPr="00EA3264">
              <w:rPr>
                <w:rFonts w:asciiTheme="minorHAnsi" w:hAnsiTheme="minorHAnsi" w:cstheme="minorHAnsi"/>
                <w:sz w:val="20"/>
              </w:rPr>
              <w:t>Biosafety Cabinets</w:t>
            </w:r>
            <w:r w:rsidR="001128E8" w:rsidRPr="00EA3264">
              <w:rPr>
                <w:rFonts w:asciiTheme="minorHAnsi" w:hAnsiTheme="minorHAnsi" w:cstheme="minorHAnsi"/>
                <w:sz w:val="20"/>
              </w:rPr>
              <w:t xml:space="preserve"> is relevant to </w:t>
            </w:r>
            <w:r w:rsidR="002C374C" w:rsidRPr="00EA3264">
              <w:rPr>
                <w:rFonts w:asciiTheme="minorHAnsi" w:hAnsiTheme="minorHAnsi" w:cstheme="minorHAnsi"/>
                <w:sz w:val="20"/>
              </w:rPr>
              <w:t>your current career goals</w:t>
            </w:r>
            <w:r w:rsidR="001128E8" w:rsidRPr="00EA3264">
              <w:rPr>
                <w:rFonts w:asciiTheme="minorHAnsi" w:hAnsiTheme="minorHAnsi" w:cstheme="minorHAnsi"/>
                <w:sz w:val="20"/>
              </w:rPr>
              <w:t xml:space="preserve"> and advancing biorisk management within your </w:t>
            </w:r>
            <w:r w:rsidR="00EA3264">
              <w:rPr>
                <w:rFonts w:asciiTheme="minorHAnsi" w:hAnsiTheme="minorHAnsi" w:cstheme="minorHAnsi"/>
                <w:sz w:val="20"/>
              </w:rPr>
              <w:t>o</w:t>
            </w:r>
            <w:r w:rsidR="001128E8" w:rsidRPr="00EA3264">
              <w:rPr>
                <w:rFonts w:asciiTheme="minorHAnsi" w:hAnsiTheme="minorHAnsi" w:cstheme="minorHAnsi"/>
                <w:sz w:val="20"/>
              </w:rPr>
              <w:t>rganization</w:t>
            </w:r>
            <w:r w:rsidR="002C374C" w:rsidRPr="00EA3264">
              <w:rPr>
                <w:rFonts w:asciiTheme="minorHAnsi" w:hAnsiTheme="minorHAnsi" w:cstheme="minorHAnsi"/>
                <w:sz w:val="20"/>
              </w:rPr>
              <w:t>.</w:t>
            </w:r>
          </w:p>
          <w:p w14:paraId="4CA91577" w14:textId="77777777" w:rsidR="0080355C" w:rsidRDefault="0080355C" w:rsidP="001128E8">
            <w:pPr>
              <w:rPr>
                <w:rFonts w:asciiTheme="minorHAnsi" w:hAnsiTheme="minorHAnsi" w:cs="Arial"/>
                <w:sz w:val="20"/>
              </w:rPr>
            </w:pPr>
          </w:p>
          <w:p w14:paraId="0DA94C7B" w14:textId="77777777" w:rsidR="0080355C" w:rsidRDefault="0080355C" w:rsidP="001128E8">
            <w:pPr>
              <w:rPr>
                <w:rFonts w:asciiTheme="minorHAnsi" w:hAnsiTheme="minorHAnsi" w:cs="Arial"/>
                <w:sz w:val="20"/>
              </w:rPr>
            </w:pPr>
          </w:p>
          <w:p w14:paraId="32E7B16C" w14:textId="77777777" w:rsidR="001C78F5" w:rsidRDefault="001C78F5" w:rsidP="001128E8">
            <w:pPr>
              <w:rPr>
                <w:rFonts w:asciiTheme="minorHAnsi" w:hAnsiTheme="minorHAnsi" w:cs="Arial"/>
                <w:sz w:val="20"/>
              </w:rPr>
            </w:pPr>
          </w:p>
          <w:p w14:paraId="7D8E528C" w14:textId="77777777" w:rsidR="0080355C" w:rsidRDefault="0080355C" w:rsidP="001128E8">
            <w:pPr>
              <w:rPr>
                <w:rFonts w:asciiTheme="minorHAnsi" w:hAnsiTheme="minorHAnsi" w:cs="Arial"/>
                <w:sz w:val="20"/>
              </w:rPr>
            </w:pPr>
          </w:p>
          <w:p w14:paraId="5801CEA7" w14:textId="77777777" w:rsidR="0080355C" w:rsidRPr="00255A80" w:rsidRDefault="0080355C" w:rsidP="001128E8">
            <w:pPr>
              <w:rPr>
                <w:rFonts w:asciiTheme="minorHAnsi" w:hAnsiTheme="minorHAnsi" w:cs="Arial"/>
                <w:i/>
                <w:sz w:val="20"/>
              </w:rPr>
            </w:pPr>
          </w:p>
        </w:tc>
        <w:tc>
          <w:tcPr>
            <w:tcW w:w="5812" w:type="dxa"/>
          </w:tcPr>
          <w:p w14:paraId="5861B801" w14:textId="77777777" w:rsidR="004F76C6" w:rsidRPr="00255A80" w:rsidRDefault="004F76C6" w:rsidP="00933BCD">
            <w:pPr>
              <w:pStyle w:val="ListParagraph"/>
              <w:spacing w:line="240" w:lineRule="auto"/>
              <w:ind w:left="360"/>
              <w:rPr>
                <w:rFonts w:asciiTheme="minorHAnsi" w:hAnsiTheme="minorHAnsi" w:cs="Arial"/>
                <w:sz w:val="20"/>
              </w:rPr>
            </w:pPr>
          </w:p>
        </w:tc>
      </w:tr>
    </w:tbl>
    <w:p w14:paraId="2F8E73B9" w14:textId="77777777" w:rsidR="004F76C6" w:rsidRPr="00877D62" w:rsidRDefault="00877D62" w:rsidP="004C5B36">
      <w:pPr>
        <w:rPr>
          <w:rFonts w:asciiTheme="minorHAnsi" w:hAnsiTheme="minorHAnsi"/>
          <w:szCs w:val="24"/>
        </w:rPr>
      </w:pPr>
      <w:r w:rsidRPr="00877D62">
        <w:rPr>
          <w:rFonts w:asciiTheme="minorHAnsi" w:hAnsiTheme="minorHAns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DE4B15" wp14:editId="1BF34B49">
                <wp:simplePos x="0" y="0"/>
                <wp:positionH relativeFrom="column">
                  <wp:posOffset>57150</wp:posOffset>
                </wp:positionH>
                <wp:positionV relativeFrom="paragraph">
                  <wp:posOffset>173990</wp:posOffset>
                </wp:positionV>
                <wp:extent cx="257175" cy="257175"/>
                <wp:effectExtent l="9525" t="5715" r="9525" b="13335"/>
                <wp:wrapNone/>
                <wp:docPr id="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317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40A3C" id="Rectangle 1" o:spid="_x0000_s1026" style="position:absolute;margin-left:4.5pt;margin-top:13.7pt;width:20.2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" fillcolor="#c6d9f1" strokecolor="#4f81bd" strokeweight=".25pt"/>
            </w:pict>
          </mc:Fallback>
        </mc:AlternateContent>
      </w:r>
    </w:p>
    <w:p w14:paraId="06FA4D9D" w14:textId="77777777" w:rsidR="004F76C6" w:rsidRPr="00255A80" w:rsidRDefault="004F76C6" w:rsidP="004C5B36">
      <w:pPr>
        <w:rPr>
          <w:rFonts w:asciiTheme="minorHAnsi" w:hAnsiTheme="minorHAnsi"/>
          <w:sz w:val="20"/>
          <w:szCs w:val="24"/>
        </w:rPr>
      </w:pPr>
      <w:r w:rsidRPr="00255A80">
        <w:rPr>
          <w:rFonts w:asciiTheme="minorHAnsi" w:hAnsiTheme="minorHAnsi"/>
          <w:sz w:val="20"/>
          <w:szCs w:val="24"/>
        </w:rPr>
        <w:tab/>
        <w:t>Cop</w:t>
      </w:r>
      <w:r w:rsidR="00CB576E" w:rsidRPr="00255A80">
        <w:rPr>
          <w:rFonts w:asciiTheme="minorHAnsi" w:hAnsiTheme="minorHAnsi"/>
          <w:sz w:val="20"/>
          <w:szCs w:val="24"/>
        </w:rPr>
        <w:t xml:space="preserve">y of Curriculum Vitae </w:t>
      </w:r>
      <w:r w:rsidRPr="00255A80">
        <w:rPr>
          <w:rFonts w:asciiTheme="minorHAnsi" w:hAnsiTheme="minorHAnsi"/>
          <w:sz w:val="20"/>
          <w:szCs w:val="24"/>
        </w:rPr>
        <w:t>attached</w:t>
      </w:r>
    </w:p>
    <w:p w14:paraId="4B802580" w14:textId="77777777" w:rsidR="004F76C6" w:rsidRPr="00877D62" w:rsidRDefault="00877D62" w:rsidP="00164EE9">
      <w:pPr>
        <w:rPr>
          <w:rFonts w:asciiTheme="minorHAnsi" w:hAnsiTheme="minorHAnsi"/>
          <w:szCs w:val="24"/>
        </w:rPr>
      </w:pPr>
      <w:r w:rsidRPr="00877D62">
        <w:rPr>
          <w:rFonts w:asciiTheme="minorHAnsi" w:hAnsiTheme="minorHAns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9BE89D" wp14:editId="7B37B89B">
                <wp:simplePos x="0" y="0"/>
                <wp:positionH relativeFrom="column">
                  <wp:posOffset>57150</wp:posOffset>
                </wp:positionH>
                <wp:positionV relativeFrom="paragraph">
                  <wp:posOffset>151130</wp:posOffset>
                </wp:positionV>
                <wp:extent cx="257175" cy="257175"/>
                <wp:effectExtent l="9525" t="9525" r="9525" b="952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317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CC24A" id="Rectangle 2" o:spid="_x0000_s1026" style="position:absolute;margin-left:4.5pt;margin-top:11.9pt;width:20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" fillcolor="#c6d9f1" strokecolor="#4f81bd" strokeweight=".25pt"/>
            </w:pict>
          </mc:Fallback>
        </mc:AlternateContent>
      </w:r>
      <w:r w:rsidR="004F76C6" w:rsidRPr="00877D62">
        <w:rPr>
          <w:rFonts w:asciiTheme="minorHAnsi" w:hAnsiTheme="minorHAnsi"/>
          <w:szCs w:val="24"/>
        </w:rPr>
        <w:tab/>
      </w:r>
      <w:r w:rsidR="004F76C6" w:rsidRPr="00877D62">
        <w:rPr>
          <w:rFonts w:asciiTheme="minorHAnsi" w:hAnsiTheme="minorHAnsi"/>
          <w:szCs w:val="24"/>
        </w:rPr>
        <w:tab/>
      </w:r>
    </w:p>
    <w:p w14:paraId="0E2B7273" w14:textId="11E4DAE5" w:rsidR="004F76C6" w:rsidRDefault="004F76C6" w:rsidP="00164EE9">
      <w:pPr>
        <w:rPr>
          <w:rFonts w:asciiTheme="minorHAnsi" w:hAnsiTheme="minorHAnsi"/>
          <w:sz w:val="20"/>
          <w:szCs w:val="24"/>
        </w:rPr>
      </w:pPr>
      <w:r w:rsidRPr="00255A80">
        <w:rPr>
          <w:rFonts w:asciiTheme="minorHAnsi" w:hAnsiTheme="minorHAnsi"/>
          <w:sz w:val="20"/>
          <w:szCs w:val="24"/>
        </w:rPr>
        <w:tab/>
        <w:t xml:space="preserve">I confirm that all information given is correct at the time of completing this application </w:t>
      </w:r>
    </w:p>
    <w:p w14:paraId="13AE46EE" w14:textId="1FE3D3BB" w:rsidR="00EA3264" w:rsidRDefault="00EA3264" w:rsidP="00164EE9">
      <w:pPr>
        <w:rPr>
          <w:rFonts w:asciiTheme="minorHAnsi" w:hAnsiTheme="minorHAnsi"/>
          <w:sz w:val="20"/>
          <w:szCs w:val="24"/>
        </w:rPr>
      </w:pPr>
    </w:p>
    <w:p w14:paraId="023E7A6A" w14:textId="77777777" w:rsidR="00EA3264" w:rsidRPr="00255A80" w:rsidRDefault="00EA3264" w:rsidP="00164EE9">
      <w:pPr>
        <w:rPr>
          <w:rFonts w:asciiTheme="minorHAnsi" w:hAnsiTheme="minorHAnsi"/>
          <w:sz w:val="20"/>
          <w:szCs w:val="24"/>
        </w:rPr>
      </w:pPr>
    </w:p>
    <w:p w14:paraId="33D25C2D" w14:textId="77777777" w:rsidR="00C21F8D" w:rsidRDefault="00C21F8D" w:rsidP="004262AC">
      <w:pPr>
        <w:rPr>
          <w:rFonts w:asciiTheme="minorHAnsi" w:hAnsiTheme="minorHAnsi"/>
          <w:b/>
          <w:szCs w:val="24"/>
        </w:rPr>
      </w:pPr>
    </w:p>
    <w:p w14:paraId="2826FF3E" w14:textId="77777777" w:rsidR="004F76C6" w:rsidRPr="00877D62" w:rsidRDefault="00877D62" w:rsidP="004262AC">
      <w:pPr>
        <w:rPr>
          <w:rFonts w:asciiTheme="minorHAnsi" w:hAnsiTheme="minorHAnsi"/>
          <w:b/>
          <w:szCs w:val="24"/>
        </w:rPr>
      </w:pPr>
      <w:r w:rsidRPr="00877D62">
        <w:rPr>
          <w:rFonts w:asciiTheme="minorHAnsi" w:hAnsiTheme="minorHAns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20FE4" wp14:editId="011861CB">
                <wp:simplePos x="0" y="0"/>
                <wp:positionH relativeFrom="column">
                  <wp:posOffset>3638550</wp:posOffset>
                </wp:positionH>
                <wp:positionV relativeFrom="paragraph">
                  <wp:posOffset>182245</wp:posOffset>
                </wp:positionV>
                <wp:extent cx="2200275" cy="0"/>
                <wp:effectExtent l="9525" t="5715" r="9525" b="13335"/>
                <wp:wrapNone/>
                <wp:docPr id="6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8DED7" id="Straight Connector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5pt,14.35pt" to="459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" strokecolor="#4579b8"/>
            </w:pict>
          </mc:Fallback>
        </mc:AlternateContent>
      </w:r>
      <w:r w:rsidRPr="00877D62">
        <w:rPr>
          <w:rFonts w:asciiTheme="minorHAnsi" w:hAnsiTheme="minorHAns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C528F" wp14:editId="19A7F911">
                <wp:simplePos x="0" y="0"/>
                <wp:positionH relativeFrom="column">
                  <wp:posOffset>714375</wp:posOffset>
                </wp:positionH>
                <wp:positionV relativeFrom="paragraph">
                  <wp:posOffset>191770</wp:posOffset>
                </wp:positionV>
                <wp:extent cx="2200275" cy="0"/>
                <wp:effectExtent l="9525" t="5715" r="9525" b="13335"/>
                <wp:wrapNone/>
                <wp:docPr id="5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0CE5B" id="Straight Connector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15.1pt" to="229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" strokecolor="#4579b8"/>
            </w:pict>
          </mc:Fallback>
        </mc:AlternateContent>
      </w:r>
      <w:r w:rsidR="004F76C6" w:rsidRPr="00877D62">
        <w:rPr>
          <w:rFonts w:asciiTheme="minorHAnsi" w:hAnsiTheme="minorHAnsi"/>
          <w:b/>
          <w:szCs w:val="24"/>
        </w:rPr>
        <w:t xml:space="preserve">Signature </w:t>
      </w:r>
      <w:r w:rsidR="004F76C6" w:rsidRPr="00877D62">
        <w:rPr>
          <w:rFonts w:asciiTheme="minorHAnsi" w:hAnsiTheme="minorHAnsi"/>
          <w:b/>
          <w:szCs w:val="24"/>
        </w:rPr>
        <w:tab/>
      </w:r>
      <w:r w:rsidR="004F76C6" w:rsidRPr="00877D62">
        <w:rPr>
          <w:rFonts w:asciiTheme="minorHAnsi" w:hAnsiTheme="minorHAnsi"/>
          <w:b/>
          <w:szCs w:val="24"/>
        </w:rPr>
        <w:tab/>
      </w:r>
      <w:r w:rsidR="004F76C6" w:rsidRPr="00877D62">
        <w:rPr>
          <w:rFonts w:asciiTheme="minorHAnsi" w:hAnsiTheme="minorHAnsi"/>
          <w:b/>
          <w:szCs w:val="24"/>
        </w:rPr>
        <w:tab/>
      </w:r>
      <w:r w:rsidR="004F76C6" w:rsidRPr="00877D62">
        <w:rPr>
          <w:rFonts w:asciiTheme="minorHAnsi" w:hAnsiTheme="minorHAnsi"/>
          <w:b/>
          <w:szCs w:val="24"/>
        </w:rPr>
        <w:tab/>
      </w:r>
      <w:r w:rsidR="004F76C6" w:rsidRPr="00877D62">
        <w:rPr>
          <w:rFonts w:asciiTheme="minorHAnsi" w:hAnsiTheme="minorHAnsi"/>
          <w:b/>
          <w:szCs w:val="24"/>
        </w:rPr>
        <w:tab/>
      </w:r>
      <w:r w:rsidR="004F76C6" w:rsidRPr="00877D62">
        <w:rPr>
          <w:rFonts w:asciiTheme="minorHAnsi" w:hAnsiTheme="minorHAnsi"/>
          <w:b/>
          <w:szCs w:val="24"/>
        </w:rPr>
        <w:tab/>
        <w:t>Date</w:t>
      </w:r>
    </w:p>
    <w:p w14:paraId="7B1ABFA4" w14:textId="77777777" w:rsidR="004F76C6" w:rsidRPr="00877D62" w:rsidRDefault="004F76C6" w:rsidP="004262AC">
      <w:pPr>
        <w:rPr>
          <w:rFonts w:asciiTheme="minorHAnsi" w:hAnsiTheme="minorHAnsi"/>
          <w:b/>
          <w:szCs w:val="24"/>
        </w:rPr>
      </w:pPr>
    </w:p>
    <w:sectPr w:rsidR="004F76C6" w:rsidRPr="00877D62" w:rsidSect="00255A80">
      <w:footerReference w:type="default" r:id="rId14"/>
      <w:pgSz w:w="12240" w:h="15840"/>
      <w:pgMar w:top="1701" w:right="1134" w:bottom="720" w:left="1134" w:header="709" w:footer="4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75162" w14:textId="77777777" w:rsidR="00876933" w:rsidRDefault="00876933" w:rsidP="00D53193">
      <w:pPr>
        <w:spacing w:line="240" w:lineRule="auto"/>
      </w:pPr>
      <w:r>
        <w:separator/>
      </w:r>
    </w:p>
  </w:endnote>
  <w:endnote w:type="continuationSeparator" w:id="0">
    <w:p w14:paraId="3AEBA275" w14:textId="77777777" w:rsidR="00876933" w:rsidRDefault="00876933" w:rsidP="00D53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3E99D" w14:textId="77777777" w:rsidR="004F76C6" w:rsidRPr="00A53F1F" w:rsidRDefault="00877D62" w:rsidP="0028429F">
    <w:pPr>
      <w:pStyle w:val="Footer"/>
      <w:rPr>
        <w:b/>
        <w:sz w:val="20"/>
        <w:szCs w:val="20"/>
      </w:rPr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668B4D" wp14:editId="53FAD1A7">
              <wp:simplePos x="0" y="0"/>
              <wp:positionH relativeFrom="column">
                <wp:posOffset>-28575</wp:posOffset>
              </wp:positionH>
              <wp:positionV relativeFrom="paragraph">
                <wp:posOffset>156210</wp:posOffset>
              </wp:positionV>
              <wp:extent cx="5104130" cy="635"/>
              <wp:effectExtent l="9525" t="7620" r="10795" b="1079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413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D16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.25pt;margin-top:12.3pt;width:401.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" strokecolor="#4f81bd" strokeweight="1pt">
              <v:shadow color="#243f60" offset="1pt"/>
            </v:shape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5849D4D9" wp14:editId="2377793A">
          <wp:simplePos x="0" y="0"/>
          <wp:positionH relativeFrom="column">
            <wp:posOffset>5095875</wp:posOffset>
          </wp:positionH>
          <wp:positionV relativeFrom="paragraph">
            <wp:posOffset>-24130</wp:posOffset>
          </wp:positionV>
          <wp:extent cx="1200150" cy="342900"/>
          <wp:effectExtent l="0" t="0" r="0" b="0"/>
          <wp:wrapNone/>
          <wp:docPr id="16" name="Picture 1" descr="World-bio border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ld-bio border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775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60C9E" w14:textId="77777777" w:rsidR="004F76C6" w:rsidRDefault="004F7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39A3B" w14:textId="77777777" w:rsidR="00876933" w:rsidRDefault="00876933" w:rsidP="00D53193">
      <w:pPr>
        <w:spacing w:line="240" w:lineRule="auto"/>
      </w:pPr>
      <w:r>
        <w:separator/>
      </w:r>
    </w:p>
  </w:footnote>
  <w:footnote w:type="continuationSeparator" w:id="0">
    <w:p w14:paraId="5C88E142" w14:textId="77777777" w:rsidR="00876933" w:rsidRDefault="00876933" w:rsidP="00D531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DA8D2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6217"/>
    <w:multiLevelType w:val="multilevel"/>
    <w:tmpl w:val="94A05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F2A5B"/>
    <w:multiLevelType w:val="hybridMultilevel"/>
    <w:tmpl w:val="C0EA53F0"/>
    <w:lvl w:ilvl="0" w:tplc="91D41E4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BF0005"/>
    <w:multiLevelType w:val="hybridMultilevel"/>
    <w:tmpl w:val="E02EFE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02EDA"/>
    <w:multiLevelType w:val="hybridMultilevel"/>
    <w:tmpl w:val="3592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92D72"/>
    <w:multiLevelType w:val="multilevel"/>
    <w:tmpl w:val="41DABB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664CA"/>
    <w:multiLevelType w:val="hybridMultilevel"/>
    <w:tmpl w:val="B4B4D2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07E64"/>
    <w:multiLevelType w:val="hybridMultilevel"/>
    <w:tmpl w:val="210AD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C1CC5"/>
    <w:multiLevelType w:val="hybridMultilevel"/>
    <w:tmpl w:val="F0B4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C25A5"/>
    <w:multiLevelType w:val="multilevel"/>
    <w:tmpl w:val="B3F439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36725"/>
    <w:multiLevelType w:val="hybridMultilevel"/>
    <w:tmpl w:val="755A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17491"/>
    <w:multiLevelType w:val="hybridMultilevel"/>
    <w:tmpl w:val="68BC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37AC9"/>
    <w:multiLevelType w:val="multilevel"/>
    <w:tmpl w:val="8D6C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31E5052"/>
    <w:multiLevelType w:val="hybridMultilevel"/>
    <w:tmpl w:val="4D7AC20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5038A6"/>
    <w:multiLevelType w:val="hybridMultilevel"/>
    <w:tmpl w:val="E5581EFA"/>
    <w:lvl w:ilvl="0" w:tplc="29AE6F72">
      <w:start w:val="1"/>
      <w:numFmt w:val="bullet"/>
      <w:lvlText w:val="}"/>
      <w:lvlJc w:val="left"/>
      <w:pPr>
        <w:ind w:left="792" w:hanging="288"/>
      </w:pPr>
      <w:rPr>
        <w:rFonts w:ascii="Wingdings 3" w:hAnsi="Wingdings 3" w:hint="default"/>
        <w:b/>
        <w:color w:val="1F497D"/>
        <w:u w:color="FFFFFF"/>
      </w:rPr>
    </w:lvl>
    <w:lvl w:ilvl="1" w:tplc="04090019" w:tentative="1">
      <w:start w:val="1"/>
      <w:numFmt w:val="lowerLetter"/>
      <w:lvlText w:val="%2."/>
      <w:lvlJc w:val="left"/>
      <w:pPr>
        <w:ind w:left="72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79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86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94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01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8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15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2294" w:hanging="180"/>
      </w:pPr>
      <w:rPr>
        <w:rFonts w:cs="Times New Roman"/>
      </w:rPr>
    </w:lvl>
  </w:abstractNum>
  <w:abstractNum w:abstractNumId="15" w15:restartNumberingAfterBreak="0">
    <w:nsid w:val="493714E8"/>
    <w:multiLevelType w:val="hybridMultilevel"/>
    <w:tmpl w:val="453A2D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B645F"/>
    <w:multiLevelType w:val="hybridMultilevel"/>
    <w:tmpl w:val="986A8ABC"/>
    <w:lvl w:ilvl="0" w:tplc="F8625EFE">
      <w:start w:val="1"/>
      <w:numFmt w:val="lowerLetter"/>
      <w:lvlText w:val="(%1)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4A8768F"/>
    <w:multiLevelType w:val="hybridMultilevel"/>
    <w:tmpl w:val="253A9F54"/>
    <w:lvl w:ilvl="0" w:tplc="54C8FC5C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  <w:color w:val="1F497D"/>
        <w:u w:color="FFFFFF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723DC"/>
    <w:multiLevelType w:val="hybridMultilevel"/>
    <w:tmpl w:val="1E34FBE4"/>
    <w:lvl w:ilvl="0" w:tplc="3FC865E8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1" w:tplc="10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F5EA4"/>
    <w:multiLevelType w:val="hybridMultilevel"/>
    <w:tmpl w:val="16F2CAA4"/>
    <w:lvl w:ilvl="0" w:tplc="F8625EFE">
      <w:start w:val="1"/>
      <w:numFmt w:val="lowerLetter"/>
      <w:lvlText w:val="(%1)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A4550EE"/>
    <w:multiLevelType w:val="hybridMultilevel"/>
    <w:tmpl w:val="F31C2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5575B"/>
    <w:multiLevelType w:val="hybridMultilevel"/>
    <w:tmpl w:val="1B02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76569"/>
    <w:multiLevelType w:val="hybridMultilevel"/>
    <w:tmpl w:val="789C59D8"/>
    <w:lvl w:ilvl="0" w:tplc="DD1E4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DF625D"/>
    <w:multiLevelType w:val="hybridMultilevel"/>
    <w:tmpl w:val="0EA652AC"/>
    <w:lvl w:ilvl="0" w:tplc="8D8E0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6168804">
    <w:abstractNumId w:val="0"/>
  </w:num>
  <w:num w:numId="2" w16cid:durableId="503127334">
    <w:abstractNumId w:val="0"/>
  </w:num>
  <w:num w:numId="3" w16cid:durableId="606929795">
    <w:abstractNumId w:val="0"/>
  </w:num>
  <w:num w:numId="4" w16cid:durableId="346247802">
    <w:abstractNumId w:val="0"/>
  </w:num>
  <w:num w:numId="5" w16cid:durableId="1957981803">
    <w:abstractNumId w:val="10"/>
  </w:num>
  <w:num w:numId="6" w16cid:durableId="1835100850">
    <w:abstractNumId w:val="7"/>
  </w:num>
  <w:num w:numId="7" w16cid:durableId="2082362941">
    <w:abstractNumId w:val="8"/>
  </w:num>
  <w:num w:numId="8" w16cid:durableId="1754471042">
    <w:abstractNumId w:val="11"/>
  </w:num>
  <w:num w:numId="9" w16cid:durableId="207375535">
    <w:abstractNumId w:val="4"/>
  </w:num>
  <w:num w:numId="10" w16cid:durableId="1330405436">
    <w:abstractNumId w:val="2"/>
  </w:num>
  <w:num w:numId="11" w16cid:durableId="1642421373">
    <w:abstractNumId w:val="13"/>
  </w:num>
  <w:num w:numId="12" w16cid:durableId="1714385665">
    <w:abstractNumId w:val="18"/>
  </w:num>
  <w:num w:numId="13" w16cid:durableId="212619890">
    <w:abstractNumId w:val="14"/>
  </w:num>
  <w:num w:numId="14" w16cid:durableId="1787194230">
    <w:abstractNumId w:val="23"/>
  </w:num>
  <w:num w:numId="15" w16cid:durableId="927733341">
    <w:abstractNumId w:val="17"/>
  </w:num>
  <w:num w:numId="16" w16cid:durableId="2133666748">
    <w:abstractNumId w:val="12"/>
  </w:num>
  <w:num w:numId="17" w16cid:durableId="1614940618">
    <w:abstractNumId w:val="3"/>
  </w:num>
  <w:num w:numId="18" w16cid:durableId="1972318191">
    <w:abstractNumId w:val="5"/>
  </w:num>
  <w:num w:numId="19" w16cid:durableId="756514696">
    <w:abstractNumId w:val="9"/>
  </w:num>
  <w:num w:numId="20" w16cid:durableId="1153907392">
    <w:abstractNumId w:val="1"/>
  </w:num>
  <w:num w:numId="21" w16cid:durableId="1257179771">
    <w:abstractNumId w:val="22"/>
  </w:num>
  <w:num w:numId="22" w16cid:durableId="1969313747">
    <w:abstractNumId w:val="21"/>
  </w:num>
  <w:num w:numId="23" w16cid:durableId="837430007">
    <w:abstractNumId w:val="20"/>
  </w:num>
  <w:num w:numId="24" w16cid:durableId="760839012">
    <w:abstractNumId w:val="16"/>
  </w:num>
  <w:num w:numId="25" w16cid:durableId="343560755">
    <w:abstractNumId w:val="19"/>
  </w:num>
  <w:num w:numId="26" w16cid:durableId="166023641">
    <w:abstractNumId w:val="6"/>
  </w:num>
  <w:num w:numId="27" w16cid:durableId="1936595043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93"/>
    <w:rsid w:val="0001765D"/>
    <w:rsid w:val="000368F9"/>
    <w:rsid w:val="00040003"/>
    <w:rsid w:val="00043BE5"/>
    <w:rsid w:val="00044957"/>
    <w:rsid w:val="00047E77"/>
    <w:rsid w:val="0005093E"/>
    <w:rsid w:val="000552E1"/>
    <w:rsid w:val="00064BD0"/>
    <w:rsid w:val="00065D70"/>
    <w:rsid w:val="00066376"/>
    <w:rsid w:val="000750A5"/>
    <w:rsid w:val="0008736D"/>
    <w:rsid w:val="000929F1"/>
    <w:rsid w:val="00096D86"/>
    <w:rsid w:val="0009781F"/>
    <w:rsid w:val="000A1968"/>
    <w:rsid w:val="000A3093"/>
    <w:rsid w:val="000A351B"/>
    <w:rsid w:val="000C37BF"/>
    <w:rsid w:val="001128E8"/>
    <w:rsid w:val="00116973"/>
    <w:rsid w:val="00120A44"/>
    <w:rsid w:val="00122A6E"/>
    <w:rsid w:val="00122D17"/>
    <w:rsid w:val="00137BAC"/>
    <w:rsid w:val="0014038E"/>
    <w:rsid w:val="001403D7"/>
    <w:rsid w:val="00147341"/>
    <w:rsid w:val="00150986"/>
    <w:rsid w:val="0015205B"/>
    <w:rsid w:val="001540E6"/>
    <w:rsid w:val="0015422F"/>
    <w:rsid w:val="00162D3F"/>
    <w:rsid w:val="00162F0A"/>
    <w:rsid w:val="00164EE9"/>
    <w:rsid w:val="001750A3"/>
    <w:rsid w:val="0017532D"/>
    <w:rsid w:val="00185777"/>
    <w:rsid w:val="00187544"/>
    <w:rsid w:val="00191539"/>
    <w:rsid w:val="00192AD7"/>
    <w:rsid w:val="00193B40"/>
    <w:rsid w:val="001B0475"/>
    <w:rsid w:val="001C2446"/>
    <w:rsid w:val="001C78F5"/>
    <w:rsid w:val="001C7BD7"/>
    <w:rsid w:val="001D0645"/>
    <w:rsid w:val="001E03D6"/>
    <w:rsid w:val="001E6778"/>
    <w:rsid w:val="00201025"/>
    <w:rsid w:val="00201FBB"/>
    <w:rsid w:val="00211AEE"/>
    <w:rsid w:val="0022471F"/>
    <w:rsid w:val="00226BA5"/>
    <w:rsid w:val="00226C28"/>
    <w:rsid w:val="0023031D"/>
    <w:rsid w:val="00237E80"/>
    <w:rsid w:val="0024194F"/>
    <w:rsid w:val="0024202E"/>
    <w:rsid w:val="00243087"/>
    <w:rsid w:val="00243FFF"/>
    <w:rsid w:val="00255A80"/>
    <w:rsid w:val="002666E7"/>
    <w:rsid w:val="0028429F"/>
    <w:rsid w:val="002847B7"/>
    <w:rsid w:val="00287E38"/>
    <w:rsid w:val="00291AA8"/>
    <w:rsid w:val="00293767"/>
    <w:rsid w:val="00296FF3"/>
    <w:rsid w:val="002A0474"/>
    <w:rsid w:val="002B3C37"/>
    <w:rsid w:val="002B6DA2"/>
    <w:rsid w:val="002C374C"/>
    <w:rsid w:val="002C4351"/>
    <w:rsid w:val="002C6A0B"/>
    <w:rsid w:val="002D07FF"/>
    <w:rsid w:val="002D7551"/>
    <w:rsid w:val="002F685D"/>
    <w:rsid w:val="0031709F"/>
    <w:rsid w:val="00317E48"/>
    <w:rsid w:val="003650BC"/>
    <w:rsid w:val="0039301C"/>
    <w:rsid w:val="00395B04"/>
    <w:rsid w:val="003B1DE9"/>
    <w:rsid w:val="003B20FF"/>
    <w:rsid w:val="003B3E32"/>
    <w:rsid w:val="003B5C54"/>
    <w:rsid w:val="003C147A"/>
    <w:rsid w:val="003D7667"/>
    <w:rsid w:val="003E6EB6"/>
    <w:rsid w:val="003F1C9D"/>
    <w:rsid w:val="003F4A7C"/>
    <w:rsid w:val="003F7413"/>
    <w:rsid w:val="004028A7"/>
    <w:rsid w:val="00404CA0"/>
    <w:rsid w:val="00406B3A"/>
    <w:rsid w:val="00414FA7"/>
    <w:rsid w:val="00424931"/>
    <w:rsid w:val="004262AC"/>
    <w:rsid w:val="00443958"/>
    <w:rsid w:val="0045386A"/>
    <w:rsid w:val="004661DB"/>
    <w:rsid w:val="004767A3"/>
    <w:rsid w:val="00477432"/>
    <w:rsid w:val="004831FF"/>
    <w:rsid w:val="004873CD"/>
    <w:rsid w:val="0049125D"/>
    <w:rsid w:val="00493A5A"/>
    <w:rsid w:val="004A1597"/>
    <w:rsid w:val="004B231F"/>
    <w:rsid w:val="004C187F"/>
    <w:rsid w:val="004C3C29"/>
    <w:rsid w:val="004C5B36"/>
    <w:rsid w:val="004D40C5"/>
    <w:rsid w:val="004D6D41"/>
    <w:rsid w:val="004E0888"/>
    <w:rsid w:val="004F4B52"/>
    <w:rsid w:val="004F6F1D"/>
    <w:rsid w:val="004F76C6"/>
    <w:rsid w:val="00500DDD"/>
    <w:rsid w:val="0050395D"/>
    <w:rsid w:val="0050501E"/>
    <w:rsid w:val="0051155A"/>
    <w:rsid w:val="00515A2C"/>
    <w:rsid w:val="005163C3"/>
    <w:rsid w:val="005200FE"/>
    <w:rsid w:val="0053760B"/>
    <w:rsid w:val="00541BD5"/>
    <w:rsid w:val="005630F0"/>
    <w:rsid w:val="0056540A"/>
    <w:rsid w:val="0058670B"/>
    <w:rsid w:val="00592716"/>
    <w:rsid w:val="005927A4"/>
    <w:rsid w:val="005A0BA1"/>
    <w:rsid w:val="005A7BF0"/>
    <w:rsid w:val="005A7CEC"/>
    <w:rsid w:val="005B6000"/>
    <w:rsid w:val="005D7B67"/>
    <w:rsid w:val="005E0479"/>
    <w:rsid w:val="005F2AA1"/>
    <w:rsid w:val="005F7B8D"/>
    <w:rsid w:val="00601447"/>
    <w:rsid w:val="0060421E"/>
    <w:rsid w:val="006072FC"/>
    <w:rsid w:val="006222EE"/>
    <w:rsid w:val="00624D82"/>
    <w:rsid w:val="0063231D"/>
    <w:rsid w:val="00635028"/>
    <w:rsid w:val="006409B7"/>
    <w:rsid w:val="00640C6A"/>
    <w:rsid w:val="00654E50"/>
    <w:rsid w:val="006614B1"/>
    <w:rsid w:val="0066470B"/>
    <w:rsid w:val="006668CB"/>
    <w:rsid w:val="0069217E"/>
    <w:rsid w:val="00692567"/>
    <w:rsid w:val="006A0907"/>
    <w:rsid w:val="006A5D10"/>
    <w:rsid w:val="006B08BA"/>
    <w:rsid w:val="006B32D4"/>
    <w:rsid w:val="006B3427"/>
    <w:rsid w:val="006C02FF"/>
    <w:rsid w:val="006C479A"/>
    <w:rsid w:val="006C50A9"/>
    <w:rsid w:val="006D3DF4"/>
    <w:rsid w:val="006F7E1E"/>
    <w:rsid w:val="00705AAD"/>
    <w:rsid w:val="00705DE5"/>
    <w:rsid w:val="00713F1C"/>
    <w:rsid w:val="007226D4"/>
    <w:rsid w:val="00725A60"/>
    <w:rsid w:val="007322C2"/>
    <w:rsid w:val="00735D62"/>
    <w:rsid w:val="007377FC"/>
    <w:rsid w:val="007413D3"/>
    <w:rsid w:val="007474F1"/>
    <w:rsid w:val="00765C87"/>
    <w:rsid w:val="007711AE"/>
    <w:rsid w:val="00777D6D"/>
    <w:rsid w:val="007805F0"/>
    <w:rsid w:val="0078331D"/>
    <w:rsid w:val="00787547"/>
    <w:rsid w:val="007A2133"/>
    <w:rsid w:val="007A40E0"/>
    <w:rsid w:val="007A62E7"/>
    <w:rsid w:val="007A732F"/>
    <w:rsid w:val="007B2D8A"/>
    <w:rsid w:val="007C4993"/>
    <w:rsid w:val="007D0CBD"/>
    <w:rsid w:val="007E5674"/>
    <w:rsid w:val="007F1811"/>
    <w:rsid w:val="007F4ACD"/>
    <w:rsid w:val="00801AF6"/>
    <w:rsid w:val="0080355C"/>
    <w:rsid w:val="00807CCD"/>
    <w:rsid w:val="008111E3"/>
    <w:rsid w:val="008242AD"/>
    <w:rsid w:val="008426D5"/>
    <w:rsid w:val="00850CB6"/>
    <w:rsid w:val="00853EC0"/>
    <w:rsid w:val="00864672"/>
    <w:rsid w:val="00870462"/>
    <w:rsid w:val="008749A2"/>
    <w:rsid w:val="00875FC3"/>
    <w:rsid w:val="00876933"/>
    <w:rsid w:val="00877D62"/>
    <w:rsid w:val="00880BAC"/>
    <w:rsid w:val="008821A1"/>
    <w:rsid w:val="008862C9"/>
    <w:rsid w:val="00887612"/>
    <w:rsid w:val="00895D11"/>
    <w:rsid w:val="008A7CE9"/>
    <w:rsid w:val="008C61AD"/>
    <w:rsid w:val="008D68BE"/>
    <w:rsid w:val="008E1D57"/>
    <w:rsid w:val="008E3185"/>
    <w:rsid w:val="008F23AC"/>
    <w:rsid w:val="0090132C"/>
    <w:rsid w:val="00910CF9"/>
    <w:rsid w:val="009135BB"/>
    <w:rsid w:val="0091376B"/>
    <w:rsid w:val="00917FC9"/>
    <w:rsid w:val="0092369D"/>
    <w:rsid w:val="0092764C"/>
    <w:rsid w:val="00933BCD"/>
    <w:rsid w:val="009508BE"/>
    <w:rsid w:val="00955955"/>
    <w:rsid w:val="00962947"/>
    <w:rsid w:val="009633BC"/>
    <w:rsid w:val="0096683F"/>
    <w:rsid w:val="00966DF4"/>
    <w:rsid w:val="00970293"/>
    <w:rsid w:val="00976DA8"/>
    <w:rsid w:val="0098418A"/>
    <w:rsid w:val="0098432A"/>
    <w:rsid w:val="00986306"/>
    <w:rsid w:val="00996C20"/>
    <w:rsid w:val="009A097F"/>
    <w:rsid w:val="009B59BA"/>
    <w:rsid w:val="009B7E3A"/>
    <w:rsid w:val="009C4309"/>
    <w:rsid w:val="009C4EED"/>
    <w:rsid w:val="009F7A42"/>
    <w:rsid w:val="00A006E7"/>
    <w:rsid w:val="00A0541B"/>
    <w:rsid w:val="00A10AB1"/>
    <w:rsid w:val="00A10DB4"/>
    <w:rsid w:val="00A1444D"/>
    <w:rsid w:val="00A23ACE"/>
    <w:rsid w:val="00A25BED"/>
    <w:rsid w:val="00A32E0F"/>
    <w:rsid w:val="00A33DB6"/>
    <w:rsid w:val="00A40581"/>
    <w:rsid w:val="00A45031"/>
    <w:rsid w:val="00A461B2"/>
    <w:rsid w:val="00A53F1F"/>
    <w:rsid w:val="00A62D2D"/>
    <w:rsid w:val="00A812C1"/>
    <w:rsid w:val="00A8255E"/>
    <w:rsid w:val="00A93E03"/>
    <w:rsid w:val="00AA17B6"/>
    <w:rsid w:val="00AA1DB8"/>
    <w:rsid w:val="00AA22B6"/>
    <w:rsid w:val="00AA4283"/>
    <w:rsid w:val="00AA445F"/>
    <w:rsid w:val="00AB0A9F"/>
    <w:rsid w:val="00AB2460"/>
    <w:rsid w:val="00AB5C6F"/>
    <w:rsid w:val="00AB7E43"/>
    <w:rsid w:val="00AC4103"/>
    <w:rsid w:val="00AD1BDA"/>
    <w:rsid w:val="00AD506F"/>
    <w:rsid w:val="00AE2369"/>
    <w:rsid w:val="00AE3250"/>
    <w:rsid w:val="00AE36B0"/>
    <w:rsid w:val="00AF38DB"/>
    <w:rsid w:val="00AF39F1"/>
    <w:rsid w:val="00B15052"/>
    <w:rsid w:val="00B23A8A"/>
    <w:rsid w:val="00B24039"/>
    <w:rsid w:val="00B34235"/>
    <w:rsid w:val="00B40BEF"/>
    <w:rsid w:val="00B52C00"/>
    <w:rsid w:val="00B61FAC"/>
    <w:rsid w:val="00B80143"/>
    <w:rsid w:val="00B81BC7"/>
    <w:rsid w:val="00B83E99"/>
    <w:rsid w:val="00B92E9C"/>
    <w:rsid w:val="00BA0ACC"/>
    <w:rsid w:val="00BB0C8E"/>
    <w:rsid w:val="00BB703D"/>
    <w:rsid w:val="00BD14FF"/>
    <w:rsid w:val="00BE4D6B"/>
    <w:rsid w:val="00BE5409"/>
    <w:rsid w:val="00C01D0C"/>
    <w:rsid w:val="00C02E44"/>
    <w:rsid w:val="00C11567"/>
    <w:rsid w:val="00C213E2"/>
    <w:rsid w:val="00C21F8D"/>
    <w:rsid w:val="00C2583C"/>
    <w:rsid w:val="00C34774"/>
    <w:rsid w:val="00C361DA"/>
    <w:rsid w:val="00C36543"/>
    <w:rsid w:val="00C44E8A"/>
    <w:rsid w:val="00C51426"/>
    <w:rsid w:val="00C56B56"/>
    <w:rsid w:val="00C57AB5"/>
    <w:rsid w:val="00C608B5"/>
    <w:rsid w:val="00C64B53"/>
    <w:rsid w:val="00C70077"/>
    <w:rsid w:val="00C77383"/>
    <w:rsid w:val="00C8271F"/>
    <w:rsid w:val="00C82FE0"/>
    <w:rsid w:val="00C92F6F"/>
    <w:rsid w:val="00C9648B"/>
    <w:rsid w:val="00C97109"/>
    <w:rsid w:val="00CA6B66"/>
    <w:rsid w:val="00CB0AFE"/>
    <w:rsid w:val="00CB3A38"/>
    <w:rsid w:val="00CB3EAC"/>
    <w:rsid w:val="00CB576E"/>
    <w:rsid w:val="00CD3C2F"/>
    <w:rsid w:val="00CE36E9"/>
    <w:rsid w:val="00CE738A"/>
    <w:rsid w:val="00CF5370"/>
    <w:rsid w:val="00D04E14"/>
    <w:rsid w:val="00D06238"/>
    <w:rsid w:val="00D2696A"/>
    <w:rsid w:val="00D309F6"/>
    <w:rsid w:val="00D34FD0"/>
    <w:rsid w:val="00D35F7E"/>
    <w:rsid w:val="00D40DE6"/>
    <w:rsid w:val="00D43892"/>
    <w:rsid w:val="00D456E5"/>
    <w:rsid w:val="00D4704F"/>
    <w:rsid w:val="00D53193"/>
    <w:rsid w:val="00D53DDB"/>
    <w:rsid w:val="00D577AE"/>
    <w:rsid w:val="00D615AA"/>
    <w:rsid w:val="00D65B7B"/>
    <w:rsid w:val="00D7021A"/>
    <w:rsid w:val="00D81592"/>
    <w:rsid w:val="00D83E11"/>
    <w:rsid w:val="00D95347"/>
    <w:rsid w:val="00DA22AA"/>
    <w:rsid w:val="00DB4E4C"/>
    <w:rsid w:val="00DB56D5"/>
    <w:rsid w:val="00DD59D2"/>
    <w:rsid w:val="00DE2C6A"/>
    <w:rsid w:val="00DF5422"/>
    <w:rsid w:val="00DF6F4D"/>
    <w:rsid w:val="00E12A07"/>
    <w:rsid w:val="00E24FA5"/>
    <w:rsid w:val="00E33DB5"/>
    <w:rsid w:val="00E37A2D"/>
    <w:rsid w:val="00E41A26"/>
    <w:rsid w:val="00E44686"/>
    <w:rsid w:val="00E47770"/>
    <w:rsid w:val="00E516F4"/>
    <w:rsid w:val="00E54906"/>
    <w:rsid w:val="00E56953"/>
    <w:rsid w:val="00E61FD1"/>
    <w:rsid w:val="00E63B86"/>
    <w:rsid w:val="00E73ED7"/>
    <w:rsid w:val="00E82925"/>
    <w:rsid w:val="00E9222B"/>
    <w:rsid w:val="00E9515E"/>
    <w:rsid w:val="00EA008C"/>
    <w:rsid w:val="00EA2D08"/>
    <w:rsid w:val="00EA3264"/>
    <w:rsid w:val="00EB10E1"/>
    <w:rsid w:val="00EB6BDC"/>
    <w:rsid w:val="00EC6733"/>
    <w:rsid w:val="00ED188C"/>
    <w:rsid w:val="00F14D64"/>
    <w:rsid w:val="00F252CD"/>
    <w:rsid w:val="00F47661"/>
    <w:rsid w:val="00F50E29"/>
    <w:rsid w:val="00F54694"/>
    <w:rsid w:val="00F662AC"/>
    <w:rsid w:val="00F669C6"/>
    <w:rsid w:val="00F76EDA"/>
    <w:rsid w:val="00F87320"/>
    <w:rsid w:val="00F91CB3"/>
    <w:rsid w:val="00FA011D"/>
    <w:rsid w:val="00FB368F"/>
    <w:rsid w:val="00FB47E6"/>
    <w:rsid w:val="00FB4EFC"/>
    <w:rsid w:val="00FE518C"/>
    <w:rsid w:val="00FE64B9"/>
    <w:rsid w:val="00FE65D2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888302"/>
  <w15:docId w15:val="{0B8D6BAE-D871-4CEA-AB75-B0101CC5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51B"/>
    <w:pPr>
      <w:spacing w:line="276" w:lineRule="auto"/>
    </w:pPr>
    <w:rPr>
      <w:rFonts w:ascii="Arial Narrow" w:hAnsi="Arial Narrow"/>
      <w:sz w:val="24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3193"/>
    <w:pPr>
      <w:keepNext/>
      <w:autoSpaceDE w:val="0"/>
      <w:autoSpaceDN w:val="0"/>
      <w:adjustRightInd w:val="0"/>
      <w:spacing w:line="240" w:lineRule="auto"/>
      <w:outlineLvl w:val="0"/>
    </w:pPr>
    <w:rPr>
      <w:rFonts w:ascii="Arial Black" w:eastAsia="Times New Roman" w:hAnsi="Arial Black" w:cs="Arial"/>
      <w:b/>
      <w:bCs/>
      <w:color w:val="1F497D"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3193"/>
    <w:pPr>
      <w:keepNext/>
      <w:keepLines/>
      <w:outlineLvl w:val="1"/>
    </w:pPr>
    <w:rPr>
      <w:rFonts w:ascii="Arial" w:eastAsia="Times New Roman" w:hAnsi="Arial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39F1"/>
    <w:pPr>
      <w:keepNext/>
      <w:keepLines/>
      <w:outlineLvl w:val="2"/>
    </w:pPr>
    <w:rPr>
      <w:rFonts w:eastAsia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3193"/>
    <w:rPr>
      <w:rFonts w:ascii="Arial Black" w:hAnsi="Arial Black" w:cs="Arial"/>
      <w:b/>
      <w:bCs/>
      <w:color w:val="1F497D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53193"/>
    <w:rPr>
      <w:rFonts w:ascii="Arial" w:hAnsi="Arial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F39F1"/>
    <w:rPr>
      <w:rFonts w:ascii="Arial Narrow" w:hAnsi="Arial Narrow" w:cs="Times New Roman"/>
      <w:b/>
      <w:bCs/>
      <w:sz w:val="26"/>
    </w:rPr>
  </w:style>
  <w:style w:type="paragraph" w:styleId="Header">
    <w:name w:val="header"/>
    <w:basedOn w:val="Normal"/>
    <w:link w:val="HeaderChar"/>
    <w:uiPriority w:val="99"/>
    <w:rsid w:val="00D531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31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31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319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531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31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531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812C1"/>
    <w:pPr>
      <w:ind w:left="720"/>
      <w:contextualSpacing/>
    </w:pPr>
  </w:style>
  <w:style w:type="paragraph" w:styleId="NormalWeb">
    <w:name w:val="Normal (Web)"/>
    <w:basedOn w:val="Normal"/>
    <w:uiPriority w:val="99"/>
    <w:rsid w:val="005B60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CA"/>
    </w:rPr>
  </w:style>
  <w:style w:type="paragraph" w:styleId="NoSpacing">
    <w:name w:val="No Spacing"/>
    <w:uiPriority w:val="99"/>
    <w:qFormat/>
    <w:rsid w:val="00880BAC"/>
    <w:rPr>
      <w:rFonts w:ascii="Arial Narrow" w:hAnsi="Arial Narrow"/>
      <w:sz w:val="24"/>
      <w:lang w:val="en-CA" w:eastAsia="en-US"/>
    </w:rPr>
  </w:style>
  <w:style w:type="table" w:styleId="TableGrid">
    <w:name w:val="Table Grid"/>
    <w:basedOn w:val="TableNormal"/>
    <w:uiPriority w:val="99"/>
    <w:rsid w:val="009633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DF6F4D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6F4D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F6F4D"/>
    <w:rPr>
      <w:rFonts w:cs="Times New Roman"/>
      <w:vertAlign w:val="superscript"/>
    </w:rPr>
  </w:style>
  <w:style w:type="paragraph" w:styleId="TOCHeading">
    <w:name w:val="TOC Heading"/>
    <w:basedOn w:val="Heading1"/>
    <w:next w:val="Normal"/>
    <w:uiPriority w:val="99"/>
    <w:qFormat/>
    <w:rsid w:val="000750A5"/>
    <w:pPr>
      <w:keepLines/>
      <w:autoSpaceDE/>
      <w:autoSpaceDN/>
      <w:adjustRightInd/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99"/>
    <w:rsid w:val="000750A5"/>
    <w:pPr>
      <w:tabs>
        <w:tab w:val="left" w:pos="660"/>
        <w:tab w:val="right" w:leader="dot" w:pos="9350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rsid w:val="000750A5"/>
    <w:pPr>
      <w:tabs>
        <w:tab w:val="left" w:pos="880"/>
        <w:tab w:val="right" w:leader="dot" w:pos="9350"/>
      </w:tabs>
      <w:spacing w:after="100"/>
      <w:ind w:left="1418" w:hanging="567"/>
    </w:pPr>
  </w:style>
  <w:style w:type="paragraph" w:styleId="TOC3">
    <w:name w:val="toc 3"/>
    <w:basedOn w:val="Normal"/>
    <w:next w:val="Normal"/>
    <w:autoRedefine/>
    <w:uiPriority w:val="99"/>
    <w:rsid w:val="000750A5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rsid w:val="004D6D4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6D41"/>
    <w:pPr>
      <w:spacing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D6D41"/>
    <w:rPr>
      <w:rFonts w:ascii="Tahoma" w:hAnsi="Tahoma" w:cs="Times New Roman"/>
      <w:sz w:val="20"/>
      <w:szCs w:val="20"/>
      <w:lang w:val="en-US"/>
    </w:rPr>
  </w:style>
  <w:style w:type="paragraph" w:customStyle="1" w:styleId="Time">
    <w:name w:val="Time"/>
    <w:basedOn w:val="Normal"/>
    <w:uiPriority w:val="99"/>
    <w:rsid w:val="004D6D41"/>
    <w:pPr>
      <w:spacing w:before="80" w:line="240" w:lineRule="auto"/>
    </w:pPr>
    <w:rPr>
      <w:rFonts w:ascii="Trebuchet MS" w:eastAsia="Times New Roman" w:hAnsi="Trebuchet MS"/>
      <w:spacing w:val="10"/>
      <w:sz w:val="16"/>
      <w:szCs w:val="16"/>
      <w:lang w:val="en-US"/>
    </w:rPr>
  </w:style>
  <w:style w:type="paragraph" w:customStyle="1" w:styleId="Session">
    <w:name w:val="Session"/>
    <w:basedOn w:val="Normal"/>
    <w:uiPriority w:val="99"/>
    <w:rsid w:val="004D6D41"/>
    <w:pPr>
      <w:spacing w:line="240" w:lineRule="auto"/>
      <w:jc w:val="center"/>
    </w:pPr>
    <w:rPr>
      <w:rFonts w:ascii="Trebuchet MS" w:eastAsia="Times New Roman" w:hAnsi="Trebuchet MS"/>
      <w:sz w:val="18"/>
      <w:szCs w:val="18"/>
      <w:lang w:val="en-US"/>
    </w:rPr>
  </w:style>
  <w:style w:type="paragraph" w:styleId="ListBullet">
    <w:name w:val="List Bullet"/>
    <w:basedOn w:val="Normal"/>
    <w:uiPriority w:val="99"/>
    <w:semiHidden/>
    <w:rsid w:val="0078331D"/>
    <w:pPr>
      <w:numPr>
        <w:numId w:val="12"/>
      </w:numPr>
      <w:spacing w:line="240" w:lineRule="auto"/>
      <w:contextualSpacing/>
    </w:pPr>
    <w:rPr>
      <w:rFonts w:cs="Arial Narrow"/>
      <w:szCs w:val="24"/>
    </w:rPr>
  </w:style>
  <w:style w:type="character" w:customStyle="1" w:styleId="Schedule">
    <w:name w:val="Schedule"/>
    <w:basedOn w:val="DefaultParagraphFont"/>
    <w:uiPriority w:val="99"/>
    <w:rsid w:val="0078331D"/>
    <w:rPr>
      <w:rFonts w:ascii="Tahoma" w:hAnsi="Tahoma" w:cs="Times New Roman"/>
      <w:color w:val="000000"/>
    </w:rPr>
  </w:style>
  <w:style w:type="character" w:customStyle="1" w:styleId="unicode">
    <w:name w:val="unicode"/>
    <w:basedOn w:val="DefaultParagraphFont"/>
    <w:uiPriority w:val="99"/>
    <w:rsid w:val="00AE36B0"/>
    <w:rPr>
      <w:rFonts w:cs="Times New Roman"/>
    </w:rPr>
  </w:style>
  <w:style w:type="paragraph" w:customStyle="1" w:styleId="CFIAB">
    <w:name w:val="CFIA B"/>
    <w:uiPriority w:val="99"/>
    <w:rsid w:val="00DE2C6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8"/>
      <w:szCs w:val="28"/>
      <w:lang w:val="en-CA" w:eastAsia="en-US"/>
    </w:rPr>
  </w:style>
  <w:style w:type="character" w:customStyle="1" w:styleId="eventdetails">
    <w:name w:val="eventdetails"/>
    <w:rsid w:val="00237E80"/>
  </w:style>
  <w:style w:type="character" w:styleId="FollowedHyperlink">
    <w:name w:val="FollowedHyperlink"/>
    <w:basedOn w:val="DefaultParagraphFont"/>
    <w:uiPriority w:val="99"/>
    <w:semiHidden/>
    <w:unhideWhenUsed/>
    <w:rsid w:val="00F14D6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44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448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19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4501">
          <w:marLeft w:val="547"/>
          <w:marRight w:val="0"/>
          <w:marTop w:val="16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44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44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1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44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44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1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4512">
          <w:marLeft w:val="547"/>
          <w:marRight w:val="0"/>
          <w:marTop w:val="16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4504">
          <w:marLeft w:val="547"/>
          <w:marRight w:val="0"/>
          <w:marTop w:val="16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nternationalbiosafety.org/wp-content/uploads/2022/03/PC-Biosafety-Cabinet-Exam-Content-Study-Guide-2nd-Edition-202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app.prolydian.com/organizations/ifb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iat@internationalbiosafety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nternationalbiosafet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uaire.com/?utm_source=IFBA&amp;utm_medium=Text&amp;utm_content=+2021+BIO+BA+G+Sponsorship+IFBA+BSC+Certification&amp;utm_campaign=7010W000002fVxP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Allin</dc:creator>
  <cp:keywords/>
  <dc:description/>
  <cp:lastModifiedBy>Maureen Ellis</cp:lastModifiedBy>
  <cp:revision>7</cp:revision>
  <cp:lastPrinted>2016-01-29T12:59:00Z</cp:lastPrinted>
  <dcterms:created xsi:type="dcterms:W3CDTF">2025-01-08T15:05:00Z</dcterms:created>
  <dcterms:modified xsi:type="dcterms:W3CDTF">2025-01-08T18:07:00Z</dcterms:modified>
</cp:coreProperties>
</file>